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3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675"/>
        <w:gridCol w:w="5011"/>
      </w:tblGrid>
      <w:tr w:rsidR="008F170C" w:rsidRPr="00E374A0" w14:paraId="140B6FC1" w14:textId="77777777" w:rsidTr="006C2CD6">
        <w:trPr>
          <w:trHeight w:hRule="exact" w:val="1740"/>
        </w:trPr>
        <w:tc>
          <w:tcPr>
            <w:tcW w:w="5676" w:type="dxa"/>
            <w:vAlign w:val="bottom"/>
          </w:tcPr>
          <w:p w14:paraId="0C50DC97" w14:textId="0FC476E6" w:rsidR="002011FB" w:rsidRPr="006C2CD6" w:rsidRDefault="002011FB" w:rsidP="00FC560C">
            <w:pPr>
              <w:pStyle w:val="Title"/>
              <w:rPr>
                <w:rFonts w:ascii="Times New Roman" w:hAnsi="Times New Roman" w:cs="Times New Roman"/>
                <w:color w:val="000000" w:themeColor="text1"/>
                <w:sz w:val="64"/>
                <w:szCs w:val="64"/>
              </w:rPr>
            </w:pPr>
            <w:r w:rsidRPr="008F170C">
              <w:rPr>
                <w:rFonts w:ascii="Times New Roman" w:hAnsi="Times New Roman" w:cs="Times New Roman"/>
                <w:color w:val="000000" w:themeColor="text1"/>
                <w:sz w:val="64"/>
                <w:szCs w:val="64"/>
              </w:rPr>
              <w:t>Brandon</w:t>
            </w:r>
            <w:r w:rsidR="006C2CD6">
              <w:rPr>
                <w:rFonts w:ascii="Times New Roman" w:hAnsi="Times New Roman" w:cs="Times New Roman"/>
                <w:color w:val="000000" w:themeColor="text1"/>
                <w:sz w:val="64"/>
                <w:szCs w:val="64"/>
              </w:rPr>
              <w:t xml:space="preserve"> </w:t>
            </w:r>
            <w:r w:rsidRPr="008F170C">
              <w:rPr>
                <w:rFonts w:ascii="Times New Roman" w:hAnsi="Times New Roman" w:cs="Times New Roman"/>
                <w:color w:val="000000" w:themeColor="text1"/>
                <w:sz w:val="64"/>
                <w:szCs w:val="64"/>
              </w:rPr>
              <w:t>N. Lyons</w:t>
            </w:r>
          </w:p>
        </w:tc>
        <w:tc>
          <w:tcPr>
            <w:tcW w:w="5011" w:type="dxa"/>
            <w:vAlign w:val="bottom"/>
          </w:tcPr>
          <w:tbl>
            <w:tblPr>
              <w:tblStyle w:val="TableGrid"/>
              <w:tblW w:w="51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648"/>
              <w:gridCol w:w="496"/>
            </w:tblGrid>
            <w:tr w:rsidR="002011FB" w:rsidRPr="00E374A0" w14:paraId="50750AC5" w14:textId="77777777" w:rsidTr="006C2CD6">
              <w:trPr>
                <w:trHeight w:val="130"/>
              </w:trPr>
              <w:tc>
                <w:tcPr>
                  <w:tcW w:w="4648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52B4714" w14:textId="67167109" w:rsidR="002011FB" w:rsidRPr="00E374A0" w:rsidRDefault="00AC7D76" w:rsidP="00FC560C">
                  <w:pPr>
                    <w:pStyle w:val="ContactInf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 w:themeColor="text1"/>
                        <w:sz w:val="18"/>
                      </w:rPr>
                      <w:alias w:val="Enter address:"/>
                      <w:tag w:val="Enter address:"/>
                      <w:id w:val="966779368"/>
                      <w:placeholder>
                        <w:docPart w:val="DCD8A65C1A575544AC8205E63FBBF193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D0529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211 Sophia Lane, College Station, TX 77845</w:t>
                      </w:r>
                    </w:sdtContent>
                  </w:sdt>
                </w:p>
              </w:tc>
              <w:tc>
                <w:tcPr>
                  <w:tcW w:w="496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385282EA" w14:textId="77777777" w:rsidR="002011FB" w:rsidRPr="00E374A0" w:rsidRDefault="002011FB" w:rsidP="00FC560C">
                  <w:pPr>
                    <w:pStyle w:val="Icons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374A0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inline distT="0" distB="0" distL="0" distR="0" wp14:anchorId="4B19EC9E" wp14:editId="7F62E4A4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8EEE948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&#13;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black [3213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011FB" w:rsidRPr="00E374A0" w14:paraId="7C5E7546" w14:textId="77777777" w:rsidTr="006C2CD6">
              <w:trPr>
                <w:trHeight w:val="137"/>
              </w:tr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  <w:alias w:val="Enter phone:"/>
                  <w:tag w:val="Enter phone:"/>
                  <w:id w:val="-1849400302"/>
                  <w:placeholder>
                    <w:docPart w:val="B3D63277CF0800418177449048E47659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4648" w:type="dxa"/>
                      <w:tcMar>
                        <w:left w:w="720" w:type="dxa"/>
                        <w:right w:w="29" w:type="dxa"/>
                      </w:tcMar>
                    </w:tcPr>
                    <w:p w14:paraId="352B1783" w14:textId="7D6948DC" w:rsidR="002011FB" w:rsidRPr="00E374A0" w:rsidRDefault="00D05294" w:rsidP="00FC560C">
                      <w:pPr>
                        <w:pStyle w:val="ContactInf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(979) 219-2564</w:t>
                      </w:r>
                    </w:p>
                  </w:tc>
                </w:sdtContent>
              </w:sdt>
              <w:tc>
                <w:tcPr>
                  <w:tcW w:w="496" w:type="dxa"/>
                  <w:tcMar>
                    <w:left w:w="0" w:type="dxa"/>
                    <w:right w:w="0" w:type="dxa"/>
                  </w:tcMar>
                </w:tcPr>
                <w:p w14:paraId="5131BE4D" w14:textId="77777777" w:rsidR="002011FB" w:rsidRPr="00E374A0" w:rsidRDefault="002011FB" w:rsidP="00FC560C">
                  <w:pPr>
                    <w:pStyle w:val="Icons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374A0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inline distT="0" distB="0" distL="0" distR="0" wp14:anchorId="122F0A82" wp14:editId="0FEA732C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098C3EB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black [3213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011FB" w:rsidRPr="00E374A0" w14:paraId="75BE9B8E" w14:textId="77777777" w:rsidTr="006C2CD6">
              <w:trPr>
                <w:trHeight w:val="130"/>
              </w:tr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  <w:alias w:val="Enter email:"/>
                  <w:tag w:val="Enter email:"/>
                  <w:id w:val="-675184368"/>
                  <w:placeholder>
                    <w:docPart w:val="A8418A77F403F34194E775BC49F770AE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4648" w:type="dxa"/>
                      <w:tcMar>
                        <w:left w:w="720" w:type="dxa"/>
                        <w:right w:w="29" w:type="dxa"/>
                      </w:tcMar>
                    </w:tcPr>
                    <w:p w14:paraId="4EC5EE72" w14:textId="418E9067" w:rsidR="002011FB" w:rsidRPr="00E374A0" w:rsidRDefault="004F6EE1" w:rsidP="00FC560C">
                      <w:pPr>
                        <w:pStyle w:val="ContactInf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 w:rsidR="00D0529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randon.lyons@ag.tamu.edu</w:t>
                      </w:r>
                    </w:p>
                  </w:tc>
                </w:sdtContent>
              </w:sdt>
              <w:tc>
                <w:tcPr>
                  <w:tcW w:w="496" w:type="dxa"/>
                  <w:tcMar>
                    <w:left w:w="0" w:type="dxa"/>
                    <w:right w:w="0" w:type="dxa"/>
                  </w:tcMar>
                </w:tcPr>
                <w:p w14:paraId="1A597A89" w14:textId="77777777" w:rsidR="002011FB" w:rsidRPr="00E374A0" w:rsidRDefault="002011FB" w:rsidP="00FC560C">
                  <w:pPr>
                    <w:pStyle w:val="Icons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374A0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inline distT="0" distB="0" distL="0" distR="0" wp14:anchorId="344DD771" wp14:editId="33887028">
                            <wp:extent cx="137160" cy="91440"/>
                            <wp:effectExtent l="0" t="0" r="2540" b="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B0D7A59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" path="m108,21r,l60,58,12,21v-1,-1,-1,-2,,-3c13,16,14,16,16,17l60,51,104,17v1,-1,3,-1,4,1c109,19,109,20,108,21r,xm114,r,l6,c3,,,3,,6l,74v,3,3,6,6,6l114,80v3,,6,-3,6,-6l120,6c120,3,117,,114,xe" fillcolor="black [3213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011FB" w:rsidRPr="00E374A0" w14:paraId="561EEC6E" w14:textId="77777777" w:rsidTr="006C2CD6">
              <w:trPr>
                <w:trHeight w:val="130"/>
              </w:tr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  <w:alias w:val="Enter LinkedIn profile:"/>
                  <w:tag w:val="Enter LinkedIn profile:"/>
                  <w:id w:val="1102843699"/>
                  <w:placeholder>
                    <w:docPart w:val="11DD67B83EBB1C4E912AF59390DADC60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4648" w:type="dxa"/>
                      <w:tcMar>
                        <w:left w:w="720" w:type="dxa"/>
                        <w:right w:w="29" w:type="dxa"/>
                      </w:tcMar>
                    </w:tcPr>
                    <w:p w14:paraId="2C6282DC" w14:textId="499764F4" w:rsidR="002011FB" w:rsidRPr="00E374A0" w:rsidRDefault="00D05294" w:rsidP="00FC560C">
                      <w:pPr>
                        <w:pStyle w:val="ContactInf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www.linkedin.com/in/brandon-lyons-aTm</w:t>
                      </w:r>
                    </w:p>
                  </w:tc>
                </w:sdtContent>
              </w:sdt>
              <w:tc>
                <w:tcPr>
                  <w:tcW w:w="496" w:type="dxa"/>
                  <w:tcMar>
                    <w:left w:w="0" w:type="dxa"/>
                    <w:right w:w="0" w:type="dxa"/>
                  </w:tcMar>
                </w:tcPr>
                <w:p w14:paraId="5A42F787" w14:textId="77777777" w:rsidR="002011FB" w:rsidRPr="00E374A0" w:rsidRDefault="002011FB" w:rsidP="00FC560C">
                  <w:pPr>
                    <w:pStyle w:val="Icons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374A0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inline distT="0" distB="0" distL="0" distR="0" wp14:anchorId="526CB4CB" wp14:editId="14438B38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F5403A8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&#13;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black [3213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011FB" w:rsidRPr="00E374A0" w14:paraId="6F09386A" w14:textId="77777777" w:rsidTr="006C2CD6">
              <w:trPr>
                <w:trHeight w:val="70"/>
              </w:tr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  <w:alias w:val="Enter Twitter/blog/portfolio:"/>
                  <w:tag w:val="Enter Twitter/blog/portfolio:"/>
                  <w:id w:val="182791170"/>
                  <w:placeholder>
                    <w:docPart w:val="6A02D3BCE92DA84DAC3A6E9AD0B1D812"/>
                  </w:placeholder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4648" w:type="dxa"/>
                      <w:tcMar>
                        <w:left w:w="720" w:type="dxa"/>
                        <w:right w:w="29" w:type="dxa"/>
                      </w:tcMar>
                    </w:tcPr>
                    <w:p w14:paraId="7B61117F" w14:textId="290C4234" w:rsidR="002011FB" w:rsidRPr="00E374A0" w:rsidRDefault="00D05294" w:rsidP="00FC560C">
                      <w:pPr>
                        <w:pStyle w:val="ContactInf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@vetentoLyons</w:t>
                      </w:r>
                    </w:p>
                  </w:tc>
                </w:sdtContent>
              </w:sdt>
              <w:tc>
                <w:tcPr>
                  <w:tcW w:w="496" w:type="dxa"/>
                  <w:tcMar>
                    <w:left w:w="0" w:type="dxa"/>
                    <w:right w:w="0" w:type="dxa"/>
                  </w:tcMar>
                </w:tcPr>
                <w:p w14:paraId="55E937A9" w14:textId="77777777" w:rsidR="002011FB" w:rsidRPr="00E374A0" w:rsidRDefault="002011FB" w:rsidP="00FC560C">
                  <w:pPr>
                    <w:pStyle w:val="Icons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374A0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drawing>
                      <wp:inline distT="0" distB="0" distL="0" distR="0" wp14:anchorId="2AB2AD07" wp14:editId="12DD7A50">
                        <wp:extent cx="175661" cy="175661"/>
                        <wp:effectExtent l="0" t="0" r="2540" b="2540"/>
                        <wp:docPr id="6" name="Graphic 7" descr="Sparrow with solid fill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EC03CAB-20F1-106A-9EE4-C092C66CF28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7" descr="Sparrow with solid fill">
                                  <a:extLst>
                                    <a:ext uri="{FF2B5EF4-FFF2-40B4-BE49-F238E27FC236}">
                                      <a16:creationId xmlns:a16="http://schemas.microsoft.com/office/drawing/2014/main" id="{AEC03CAB-20F1-106A-9EE4-C092C66CF28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661" cy="1756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11FB" w:rsidRPr="00E374A0" w14:paraId="6AA7504F" w14:textId="77777777" w:rsidTr="006C2CD6">
              <w:trPr>
                <w:trHeight w:val="130"/>
              </w:trPr>
              <w:tc>
                <w:tcPr>
                  <w:tcW w:w="4648" w:type="dxa"/>
                  <w:tcMar>
                    <w:left w:w="720" w:type="dxa"/>
                    <w:right w:w="29" w:type="dxa"/>
                  </w:tcMar>
                </w:tcPr>
                <w:p w14:paraId="4FC63B89" w14:textId="77777777" w:rsidR="002011FB" w:rsidRPr="00E374A0" w:rsidRDefault="002011FB" w:rsidP="00FC560C">
                  <w:pPr>
                    <w:pStyle w:val="ContactInf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374A0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Google Scholar </w:t>
                  </w:r>
                  <w:hyperlink r:id="rId10" w:history="1">
                    <w:r w:rsidRPr="00E374A0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https://scholar.google.com</w:t>
                    </w:r>
                  </w:hyperlink>
                </w:p>
              </w:tc>
              <w:tc>
                <w:tcPr>
                  <w:tcW w:w="496" w:type="dxa"/>
                  <w:tcMar>
                    <w:left w:w="0" w:type="dxa"/>
                    <w:right w:w="0" w:type="dxa"/>
                  </w:tcMar>
                </w:tcPr>
                <w:p w14:paraId="02E6C885" w14:textId="77777777" w:rsidR="002011FB" w:rsidRPr="00E374A0" w:rsidRDefault="002011FB" w:rsidP="00FC560C">
                  <w:pPr>
                    <w:pStyle w:val="Icons"/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</w:pPr>
                  <w:r w:rsidRPr="00E374A0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drawing>
                      <wp:inline distT="0" distB="0" distL="0" distR="0" wp14:anchorId="7FB9C204" wp14:editId="55AA053C">
                        <wp:extent cx="156411" cy="156411"/>
                        <wp:effectExtent l="0" t="0" r="0" b="0"/>
                        <wp:docPr id="4" name="Graphic 3" descr="Bug under magnifying glass with solid fill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573A708-DECE-8985-47AA-6EDE22828D7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3" descr="Bug under magnifying glass with solid fill">
                                  <a:extLst>
                                    <a:ext uri="{FF2B5EF4-FFF2-40B4-BE49-F238E27FC236}">
                                      <a16:creationId xmlns:a16="http://schemas.microsoft.com/office/drawing/2014/main" id="{A573A708-DECE-8985-47AA-6EDE22828D7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679" cy="158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C0D72C" w14:textId="77777777" w:rsidR="002011FB" w:rsidRPr="00E374A0" w:rsidRDefault="002011FB" w:rsidP="00FC560C">
            <w:pPr>
              <w:pStyle w:val="Head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79267F7" w14:textId="15A9871D" w:rsidR="002011FB" w:rsidRPr="006C2CD6" w:rsidRDefault="002011FB" w:rsidP="00CE6CEF">
      <w:pPr>
        <w:pStyle w:val="Heading1"/>
        <w:pBdr>
          <w:top w:val="single" w:sz="4" w:space="14" w:color="A6A6A6" w:themeColor="background1" w:themeShade="A6"/>
        </w:pBd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6AB450C" w14:textId="77777777" w:rsidR="002011FB" w:rsidRPr="00B514B6" w:rsidRDefault="002011FB" w:rsidP="002011FB">
      <w:pPr>
        <w:pStyle w:val="Heading3"/>
        <w:rPr>
          <w:rFonts w:ascii="Times New Roman" w:hAnsi="Times New Roman" w:cs="Times New Roman"/>
          <w:color w:val="000000" w:themeColor="text1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Cs w:val="22"/>
        </w:rPr>
        <w:t>JuLY 2021</w:t>
      </w:r>
    </w:p>
    <w:p w14:paraId="6384C0CA" w14:textId="47107868" w:rsidR="002011FB" w:rsidRPr="00B514B6" w:rsidRDefault="002011FB" w:rsidP="002011FB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 w:val="22"/>
          <w:szCs w:val="22"/>
        </w:rPr>
        <w:t>Doctor of Philosophy in Entomology</w:t>
      </w:r>
    </w:p>
    <w:p w14:paraId="76E4E0A4" w14:textId="77777777" w:rsidR="002011FB" w:rsidRPr="00B514B6" w:rsidRDefault="002011FB" w:rsidP="002011FB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14B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  <w:t>Oklahoma State University, Stillwater, OK</w:t>
      </w:r>
    </w:p>
    <w:p w14:paraId="78784F60" w14:textId="77777777" w:rsidR="00F23FA1" w:rsidRDefault="002011FB" w:rsidP="00026AA9">
      <w:pPr>
        <w:spacing w:after="0"/>
        <w:rPr>
          <w:rFonts w:ascii="Times New Roman" w:hAnsi="Times New Roman" w:cs="Times New Roman"/>
          <w:color w:val="000000" w:themeColor="text1"/>
        </w:rPr>
      </w:pPr>
      <w:r w:rsidRPr="00026AA9">
        <w:rPr>
          <w:rFonts w:ascii="Times New Roman" w:hAnsi="Times New Roman" w:cs="Times New Roman"/>
          <w:b/>
          <w:bCs/>
          <w:color w:val="000000" w:themeColor="text1"/>
        </w:rPr>
        <w:t>Dissertation Title:</w:t>
      </w:r>
      <w:r w:rsidRPr="00B514B6">
        <w:rPr>
          <w:rFonts w:ascii="Times New Roman" w:hAnsi="Times New Roman" w:cs="Times New Roman"/>
          <w:color w:val="000000" w:themeColor="text1"/>
        </w:rPr>
        <w:t xml:space="preserve"> Lesser mealworm (</w:t>
      </w:r>
      <w:r w:rsidRPr="00B514B6">
        <w:rPr>
          <w:rFonts w:ascii="Times New Roman" w:hAnsi="Times New Roman" w:cs="Times New Roman"/>
          <w:i/>
          <w:iCs/>
          <w:color w:val="000000" w:themeColor="text1"/>
        </w:rPr>
        <w:t>Alphitobius diaperinus</w:t>
      </w:r>
      <w:r w:rsidRPr="00B514B6">
        <w:rPr>
          <w:rFonts w:ascii="Times New Roman" w:hAnsi="Times New Roman" w:cs="Times New Roman"/>
          <w:color w:val="000000" w:themeColor="text1"/>
        </w:rPr>
        <w:t xml:space="preserve">) association with </w:t>
      </w:r>
      <w:r w:rsidRPr="00B514B6">
        <w:rPr>
          <w:rFonts w:ascii="Times New Roman" w:hAnsi="Times New Roman" w:cs="Times New Roman"/>
          <w:i/>
          <w:iCs/>
          <w:color w:val="000000" w:themeColor="text1"/>
        </w:rPr>
        <w:t xml:space="preserve">Enterococcus cecorum </w:t>
      </w:r>
      <w:r w:rsidRPr="00B514B6">
        <w:rPr>
          <w:rFonts w:ascii="Times New Roman" w:hAnsi="Times New Roman" w:cs="Times New Roman"/>
          <w:color w:val="000000" w:themeColor="text1"/>
        </w:rPr>
        <w:t xml:space="preserve">and pest management considerations for this pest in broiler houses. </w:t>
      </w:r>
    </w:p>
    <w:p w14:paraId="59411280" w14:textId="483D732D" w:rsidR="00026AA9" w:rsidRDefault="002011FB" w:rsidP="00026AA9">
      <w:pPr>
        <w:spacing w:after="0"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>GPA: 3.80</w:t>
      </w:r>
      <w:r w:rsidR="00026AA9">
        <w:rPr>
          <w:rFonts w:ascii="Times New Roman" w:hAnsi="Times New Roman" w:cs="Times New Roman"/>
          <w:color w:val="000000" w:themeColor="text1"/>
        </w:rPr>
        <w:t>6</w:t>
      </w:r>
    </w:p>
    <w:p w14:paraId="1D64B39E" w14:textId="570AA151" w:rsidR="00026AA9" w:rsidRPr="00026AA9" w:rsidRDefault="00026AA9" w:rsidP="002011F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Major Professor:</w:t>
      </w:r>
      <w:r>
        <w:rPr>
          <w:rFonts w:ascii="Times New Roman" w:hAnsi="Times New Roman" w:cs="Times New Roman"/>
          <w:color w:val="000000" w:themeColor="text1"/>
        </w:rPr>
        <w:t xml:space="preserve"> Dr. Justin Talley</w:t>
      </w:r>
    </w:p>
    <w:p w14:paraId="0015C1A1" w14:textId="77777777" w:rsidR="002011FB" w:rsidRPr="00B514B6" w:rsidRDefault="002011FB" w:rsidP="002011FB">
      <w:pPr>
        <w:pStyle w:val="Heading3"/>
        <w:rPr>
          <w:rFonts w:ascii="Times New Roman" w:hAnsi="Times New Roman" w:cs="Times New Roman"/>
          <w:color w:val="000000" w:themeColor="text1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Cs w:val="22"/>
        </w:rPr>
        <w:t>May 2014</w:t>
      </w:r>
    </w:p>
    <w:p w14:paraId="5DB1F36F" w14:textId="77777777" w:rsidR="002011FB" w:rsidRPr="00B514B6" w:rsidRDefault="002011FB" w:rsidP="002011FB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 w:val="22"/>
          <w:szCs w:val="22"/>
        </w:rPr>
        <w:t>Master of Science in Entomology</w:t>
      </w:r>
    </w:p>
    <w:p w14:paraId="0ED4E124" w14:textId="77777777" w:rsidR="002011FB" w:rsidRPr="00B514B6" w:rsidRDefault="002011FB" w:rsidP="002011FB">
      <w:pPr>
        <w:pStyle w:val="Heading2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514B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  <w:t>Texas A&amp;M University, College Station, TX</w:t>
      </w:r>
    </w:p>
    <w:p w14:paraId="5B6472B4" w14:textId="5908752D" w:rsidR="00F23FA1" w:rsidRDefault="002011FB" w:rsidP="00026AA9">
      <w:pPr>
        <w:spacing w:after="0"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Thesis Title: Insecticide </w:t>
      </w:r>
      <w:r w:rsidR="007C6199">
        <w:rPr>
          <w:rFonts w:ascii="Times New Roman" w:hAnsi="Times New Roman" w:cs="Times New Roman"/>
          <w:color w:val="000000" w:themeColor="text1"/>
        </w:rPr>
        <w:t>r</w:t>
      </w:r>
      <w:r w:rsidRPr="00B514B6">
        <w:rPr>
          <w:rFonts w:ascii="Times New Roman" w:hAnsi="Times New Roman" w:cs="Times New Roman"/>
          <w:color w:val="000000" w:themeColor="text1"/>
        </w:rPr>
        <w:t xml:space="preserve">esistance of </w:t>
      </w:r>
      <w:r w:rsidRPr="00B514B6">
        <w:rPr>
          <w:rFonts w:ascii="Times New Roman" w:hAnsi="Times New Roman" w:cs="Times New Roman"/>
          <w:i/>
          <w:color w:val="000000" w:themeColor="text1"/>
        </w:rPr>
        <w:t>Alphitobius diaperinus</w:t>
      </w:r>
      <w:r w:rsidRPr="00B514B6">
        <w:rPr>
          <w:rFonts w:ascii="Times New Roman" w:hAnsi="Times New Roman" w:cs="Times New Roman"/>
          <w:color w:val="000000" w:themeColor="text1"/>
        </w:rPr>
        <w:t xml:space="preserve"> (Coleoptera: Tenebrionidae) to β-Cyfluthrin in </w:t>
      </w:r>
      <w:r w:rsidR="007C6199">
        <w:rPr>
          <w:rFonts w:ascii="Times New Roman" w:hAnsi="Times New Roman" w:cs="Times New Roman"/>
          <w:color w:val="000000" w:themeColor="text1"/>
        </w:rPr>
        <w:t>r</w:t>
      </w:r>
      <w:r w:rsidRPr="00B514B6">
        <w:rPr>
          <w:rFonts w:ascii="Times New Roman" w:hAnsi="Times New Roman" w:cs="Times New Roman"/>
          <w:color w:val="000000" w:themeColor="text1"/>
        </w:rPr>
        <w:t xml:space="preserve">elation to </w:t>
      </w:r>
      <w:r w:rsidR="007C6199">
        <w:rPr>
          <w:rFonts w:ascii="Times New Roman" w:hAnsi="Times New Roman" w:cs="Times New Roman"/>
          <w:color w:val="000000" w:themeColor="text1"/>
        </w:rPr>
        <w:t>h</w:t>
      </w:r>
      <w:r w:rsidRPr="00B514B6">
        <w:rPr>
          <w:rFonts w:ascii="Times New Roman" w:hAnsi="Times New Roman" w:cs="Times New Roman"/>
          <w:color w:val="000000" w:themeColor="text1"/>
        </w:rPr>
        <w:t xml:space="preserve">eat </w:t>
      </w:r>
      <w:r w:rsidR="007C6199">
        <w:rPr>
          <w:rFonts w:ascii="Times New Roman" w:hAnsi="Times New Roman" w:cs="Times New Roman"/>
          <w:color w:val="000000" w:themeColor="text1"/>
        </w:rPr>
        <w:t>t</w:t>
      </w:r>
      <w:r w:rsidRPr="00B514B6">
        <w:rPr>
          <w:rFonts w:ascii="Times New Roman" w:hAnsi="Times New Roman" w:cs="Times New Roman"/>
          <w:color w:val="000000" w:themeColor="text1"/>
        </w:rPr>
        <w:t xml:space="preserve">olerance. </w:t>
      </w:r>
    </w:p>
    <w:p w14:paraId="17CDCDD7" w14:textId="3A8A0166" w:rsidR="002011FB" w:rsidRDefault="002011FB" w:rsidP="00026AA9">
      <w:pPr>
        <w:spacing w:after="0"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>GPA: 3.393</w:t>
      </w:r>
    </w:p>
    <w:p w14:paraId="77DFF505" w14:textId="42C761EC" w:rsidR="00026AA9" w:rsidRPr="00026AA9" w:rsidRDefault="00026AA9" w:rsidP="002011F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Major Professor:</w:t>
      </w:r>
      <w:r>
        <w:rPr>
          <w:rFonts w:ascii="Times New Roman" w:hAnsi="Times New Roman" w:cs="Times New Roman"/>
          <w:color w:val="000000" w:themeColor="text1"/>
        </w:rPr>
        <w:t xml:space="preserve"> Dr. Jeff Tomberlin, Dr. Pete Teel</w:t>
      </w:r>
    </w:p>
    <w:p w14:paraId="4D5E6794" w14:textId="77777777" w:rsidR="002011FB" w:rsidRPr="00B514B6" w:rsidRDefault="002011FB" w:rsidP="002011FB">
      <w:pPr>
        <w:pStyle w:val="Heading3"/>
        <w:rPr>
          <w:rFonts w:ascii="Times New Roman" w:hAnsi="Times New Roman" w:cs="Times New Roman"/>
          <w:color w:val="000000" w:themeColor="text1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Cs w:val="22"/>
        </w:rPr>
        <w:t>May 2010</w:t>
      </w:r>
    </w:p>
    <w:p w14:paraId="39B874A1" w14:textId="77777777" w:rsidR="002011FB" w:rsidRPr="00B514B6" w:rsidRDefault="002011FB" w:rsidP="002011FB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 w:val="22"/>
          <w:szCs w:val="22"/>
        </w:rPr>
        <w:t>Bachelor of Science in Animal Science and Entomology</w:t>
      </w:r>
    </w:p>
    <w:p w14:paraId="745F127C" w14:textId="77777777" w:rsidR="002011FB" w:rsidRPr="00B514B6" w:rsidRDefault="002011FB" w:rsidP="002011FB">
      <w:pPr>
        <w:pStyle w:val="Heading2"/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</w:pPr>
      <w:r w:rsidRPr="00B514B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  <w:t>Texas A&amp;M University, College Station, TX</w:t>
      </w:r>
    </w:p>
    <w:p w14:paraId="7E55229E" w14:textId="77777777" w:rsidR="002011FB" w:rsidRPr="00B514B6" w:rsidRDefault="002011FB" w:rsidP="002011FB">
      <w:pPr>
        <w:pStyle w:val="Heading2"/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</w:rPr>
      </w:pPr>
      <w:r w:rsidRPr="00B514B6">
        <w:rPr>
          <w:rFonts w:ascii="Times New Roman" w:hAnsi="Times New Roman" w:cs="Times New Roman"/>
          <w:b w:val="0"/>
          <w:bCs/>
          <w:iCs/>
          <w:color w:val="000000" w:themeColor="text1"/>
          <w:sz w:val="22"/>
          <w:szCs w:val="22"/>
        </w:rPr>
        <w:t>GPA: 3.277</w:t>
      </w:r>
    </w:p>
    <w:p w14:paraId="231E061B" w14:textId="6BAFB7F5" w:rsidR="002011FB" w:rsidRPr="00B514B6" w:rsidRDefault="004A5FAA" w:rsidP="002011FB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Work Experience</w:t>
      </w:r>
    </w:p>
    <w:p w14:paraId="51DCF347" w14:textId="77777777" w:rsidR="002011FB" w:rsidRPr="00B514B6" w:rsidRDefault="002011FB" w:rsidP="002011FB">
      <w:pPr>
        <w:pStyle w:val="Heading3"/>
        <w:rPr>
          <w:rFonts w:ascii="Times New Roman" w:hAnsi="Times New Roman" w:cs="Times New Roman"/>
          <w:color w:val="000000" w:themeColor="text1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Cs w:val="22"/>
        </w:rPr>
        <w:t>September 2021- Present</w:t>
      </w:r>
    </w:p>
    <w:p w14:paraId="246DD0D9" w14:textId="77777777" w:rsidR="002011FB" w:rsidRPr="00B514B6" w:rsidRDefault="002011FB" w:rsidP="002011FB">
      <w:pPr>
        <w:pStyle w:val="Heading5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514B6">
        <w:rPr>
          <w:rFonts w:ascii="Times New Roman" w:hAnsi="Times New Roman" w:cs="Times New Roman"/>
          <w:b/>
          <w:bCs/>
          <w:i/>
          <w:iCs/>
          <w:color w:val="000000" w:themeColor="text1"/>
        </w:rPr>
        <w:t>Assistant Research Scientist</w:t>
      </w:r>
    </w:p>
    <w:p w14:paraId="23F1D772" w14:textId="189FB997" w:rsidR="002011FB" w:rsidRPr="00193C0D" w:rsidRDefault="002011FB" w:rsidP="002011FB">
      <w:pPr>
        <w:pStyle w:val="Heading5"/>
        <w:rPr>
          <w:rStyle w:val="Emphasis"/>
          <w:rFonts w:ascii="Times New Roman" w:hAnsi="Times New Roman" w:cs="Times New Roman"/>
          <w:b/>
          <w:bCs/>
          <w:color w:val="000000" w:themeColor="text1"/>
        </w:rPr>
      </w:pPr>
      <w:r w:rsidRPr="00193C0D">
        <w:rPr>
          <w:rStyle w:val="Emphasis"/>
          <w:rFonts w:ascii="Times New Roman" w:hAnsi="Times New Roman" w:cs="Times New Roman"/>
          <w:b/>
          <w:bCs/>
          <w:color w:val="000000" w:themeColor="text1"/>
        </w:rPr>
        <w:t>Texas A&amp;M AgriLife Research, College Station, TX</w:t>
      </w:r>
    </w:p>
    <w:p w14:paraId="429FA1AF" w14:textId="5C81D9F4" w:rsidR="006429B1" w:rsidRPr="00A368C8" w:rsidRDefault="00193C0D" w:rsidP="00193C0D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A368C8">
        <w:rPr>
          <w:rFonts w:ascii="Times New Roman" w:hAnsi="Times New Roman" w:cs="Times New Roman"/>
          <w:b/>
          <w:bCs/>
          <w:color w:val="000000" w:themeColor="text1"/>
        </w:rPr>
        <w:t>Supervisor: Dr. Phillip Kaufman</w:t>
      </w:r>
    </w:p>
    <w:p w14:paraId="0FE2F640" w14:textId="77777777" w:rsidR="002011FB" w:rsidRPr="00F8703C" w:rsidRDefault="002011FB" w:rsidP="00F870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F8703C">
        <w:rPr>
          <w:rFonts w:ascii="Times New Roman" w:hAnsi="Times New Roman" w:cs="Times New Roman"/>
          <w:color w:val="000000" w:themeColor="text1"/>
        </w:rPr>
        <w:t>40 hours/week</w:t>
      </w:r>
    </w:p>
    <w:p w14:paraId="07DF1383" w14:textId="741EF211" w:rsidR="007C6199" w:rsidRDefault="007C6199" w:rsidP="007C61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Responsible for all research laboratory operations including hiring and supervision of personnel (post-docs, </w:t>
      </w:r>
      <w:r w:rsidR="00A86E72">
        <w:rPr>
          <w:rFonts w:ascii="Times New Roman" w:hAnsi="Times New Roman" w:cs="Times New Roman"/>
          <w:color w:val="000000" w:themeColor="text1"/>
        </w:rPr>
        <w:t>technicians,</w:t>
      </w:r>
      <w:r>
        <w:rPr>
          <w:rFonts w:ascii="Times New Roman" w:hAnsi="Times New Roman" w:cs="Times New Roman"/>
          <w:color w:val="000000" w:themeColor="text1"/>
        </w:rPr>
        <w:t xml:space="preserve"> and student workers), grant writing, budgeting on existing grants and contracts, animal and safety compliance, and interactions with stakeholders.</w:t>
      </w:r>
      <w:r w:rsidRPr="00B514B6">
        <w:rPr>
          <w:rFonts w:ascii="Times New Roman" w:hAnsi="Times New Roman" w:cs="Times New Roman"/>
          <w:color w:val="000000" w:themeColor="text1"/>
        </w:rPr>
        <w:t xml:space="preserve"> Responsible for safety compliance for a campus laboratory and a separate insect colony laboratory. </w:t>
      </w:r>
      <w:r>
        <w:rPr>
          <w:rFonts w:ascii="Times New Roman" w:hAnsi="Times New Roman" w:cs="Times New Roman"/>
          <w:color w:val="000000" w:themeColor="text1"/>
        </w:rPr>
        <w:t>Current laboratory research portfolio includes 9 research projects valued at over $650,000.</w:t>
      </w:r>
    </w:p>
    <w:p w14:paraId="4719C78D" w14:textId="4935598F" w:rsidR="008F170C" w:rsidRDefault="008F170C" w:rsidP="008F170C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</w:p>
    <w:p w14:paraId="0D8D518E" w14:textId="017E67C4" w:rsidR="009A3B2F" w:rsidRDefault="009A3B2F" w:rsidP="008F170C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</w:p>
    <w:p w14:paraId="695F8000" w14:textId="77777777" w:rsidR="009A3B2F" w:rsidRPr="00B514B6" w:rsidRDefault="009A3B2F" w:rsidP="008F170C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</w:p>
    <w:p w14:paraId="149A90BC" w14:textId="20CF7D38" w:rsidR="002011FB" w:rsidRPr="00B514B6" w:rsidRDefault="002011FB" w:rsidP="002011FB">
      <w:pPr>
        <w:pStyle w:val="Heading3"/>
        <w:rPr>
          <w:rFonts w:ascii="Times New Roman" w:hAnsi="Times New Roman" w:cs="Times New Roman"/>
          <w:color w:val="000000" w:themeColor="text1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Cs w:val="22"/>
        </w:rPr>
        <w:lastRenderedPageBreak/>
        <w:t>August 2018</w:t>
      </w:r>
      <w:r w:rsidR="00663E44">
        <w:rPr>
          <w:rFonts w:ascii="Times New Roman" w:hAnsi="Times New Roman" w:cs="Times New Roman"/>
          <w:color w:val="000000" w:themeColor="text1"/>
          <w:szCs w:val="22"/>
        </w:rPr>
        <w:t>-July</w:t>
      </w:r>
      <w:r w:rsidRPr="00B514B6">
        <w:rPr>
          <w:rFonts w:ascii="Times New Roman" w:hAnsi="Times New Roman" w:cs="Times New Roman"/>
          <w:color w:val="000000" w:themeColor="text1"/>
          <w:szCs w:val="22"/>
        </w:rPr>
        <w:t xml:space="preserve"> 2021</w:t>
      </w:r>
    </w:p>
    <w:p w14:paraId="08AF353F" w14:textId="77777777" w:rsidR="002011FB" w:rsidRPr="00B514B6" w:rsidRDefault="002011FB" w:rsidP="002011FB">
      <w:pPr>
        <w:pStyle w:val="Heading5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514B6">
        <w:rPr>
          <w:rFonts w:ascii="Times New Roman" w:hAnsi="Times New Roman" w:cs="Times New Roman"/>
          <w:b/>
          <w:bCs/>
          <w:i/>
          <w:iCs/>
          <w:color w:val="000000" w:themeColor="text1"/>
        </w:rPr>
        <w:t>Graduate Teaching Assistant</w:t>
      </w:r>
    </w:p>
    <w:p w14:paraId="449A6729" w14:textId="42E7C4FD" w:rsidR="002011FB" w:rsidRDefault="002011FB" w:rsidP="00193C0D">
      <w:pPr>
        <w:pStyle w:val="Heading5"/>
        <w:rPr>
          <w:rStyle w:val="Emphasis"/>
          <w:rFonts w:ascii="Times New Roman" w:hAnsi="Times New Roman" w:cs="Times New Roman"/>
          <w:b/>
          <w:bCs/>
          <w:color w:val="000000" w:themeColor="text1"/>
        </w:rPr>
      </w:pPr>
      <w:r w:rsidRPr="00B514B6">
        <w:rPr>
          <w:rStyle w:val="Emphasis"/>
          <w:rFonts w:ascii="Times New Roman" w:hAnsi="Times New Roman" w:cs="Times New Roman"/>
          <w:b/>
          <w:bCs/>
          <w:color w:val="000000" w:themeColor="text1"/>
        </w:rPr>
        <w:t>Oklahoma State University, Stillwater, OK</w:t>
      </w:r>
    </w:p>
    <w:p w14:paraId="507CF9B2" w14:textId="7A916AD5" w:rsidR="00193C0D" w:rsidRPr="00A368C8" w:rsidRDefault="00193C0D" w:rsidP="00193C0D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A368C8">
        <w:rPr>
          <w:rFonts w:ascii="Times New Roman" w:hAnsi="Times New Roman" w:cs="Times New Roman"/>
          <w:b/>
          <w:bCs/>
          <w:color w:val="000000" w:themeColor="text1"/>
        </w:rPr>
        <w:t>Supervisor: Dr. Justin Talley</w:t>
      </w:r>
    </w:p>
    <w:p w14:paraId="72746F5A" w14:textId="77777777" w:rsidR="002011FB" w:rsidRPr="00F8703C" w:rsidRDefault="002011FB" w:rsidP="00F870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F8703C">
        <w:rPr>
          <w:rFonts w:ascii="Times New Roman" w:hAnsi="Times New Roman" w:cs="Times New Roman"/>
          <w:color w:val="000000" w:themeColor="text1"/>
        </w:rPr>
        <w:t>20 hours/week</w:t>
      </w:r>
    </w:p>
    <w:p w14:paraId="5CA05BF3" w14:textId="3FFB1BF3" w:rsidR="00F8703C" w:rsidRDefault="002011FB" w:rsidP="002011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Instructed laboratory sections of approximately 25 students for Introduction </w:t>
      </w:r>
      <w:r w:rsidR="007C6199">
        <w:rPr>
          <w:rFonts w:ascii="Times New Roman" w:hAnsi="Times New Roman" w:cs="Times New Roman"/>
          <w:color w:val="000000" w:themeColor="text1"/>
        </w:rPr>
        <w:t>to</w:t>
      </w:r>
      <w:r w:rsidRPr="00B514B6">
        <w:rPr>
          <w:rFonts w:ascii="Times New Roman" w:hAnsi="Times New Roman" w:cs="Times New Roman"/>
          <w:color w:val="000000" w:themeColor="text1"/>
        </w:rPr>
        <w:t xml:space="preserve"> Entomology course. Mentored new teaching assistants and assisted with laboratory sections. </w:t>
      </w:r>
      <w:r w:rsidR="00F8703C">
        <w:rPr>
          <w:rFonts w:ascii="Times New Roman" w:hAnsi="Times New Roman" w:cs="Times New Roman"/>
          <w:color w:val="000000" w:themeColor="text1"/>
        </w:rPr>
        <w:t>P</w:t>
      </w:r>
      <w:r w:rsidRPr="00B514B6">
        <w:rPr>
          <w:rFonts w:ascii="Times New Roman" w:hAnsi="Times New Roman" w:cs="Times New Roman"/>
          <w:color w:val="000000" w:themeColor="text1"/>
        </w:rPr>
        <w:t xml:space="preserve">resented curriculum to complement </w:t>
      </w:r>
      <w:r w:rsidR="00584F59">
        <w:rPr>
          <w:rFonts w:ascii="Times New Roman" w:hAnsi="Times New Roman" w:cs="Times New Roman"/>
          <w:color w:val="000000" w:themeColor="text1"/>
        </w:rPr>
        <w:t>classroom instruction</w:t>
      </w:r>
      <w:r w:rsidRPr="00B514B6">
        <w:rPr>
          <w:rFonts w:ascii="Times New Roman" w:hAnsi="Times New Roman" w:cs="Times New Roman"/>
          <w:color w:val="000000" w:themeColor="text1"/>
        </w:rPr>
        <w:t xml:space="preserve">. </w:t>
      </w:r>
      <w:r w:rsidR="00F23FA1">
        <w:rPr>
          <w:rFonts w:ascii="Times New Roman" w:hAnsi="Times New Roman" w:cs="Times New Roman"/>
          <w:color w:val="000000" w:themeColor="text1"/>
        </w:rPr>
        <w:t>Created, proctored, and</w:t>
      </w:r>
      <w:r w:rsidRPr="00B514B6">
        <w:rPr>
          <w:rFonts w:ascii="Times New Roman" w:hAnsi="Times New Roman" w:cs="Times New Roman"/>
          <w:color w:val="000000" w:themeColor="text1"/>
        </w:rPr>
        <w:t xml:space="preserve"> graded </w:t>
      </w:r>
      <w:r w:rsidR="00F23FA1">
        <w:rPr>
          <w:rFonts w:ascii="Times New Roman" w:hAnsi="Times New Roman" w:cs="Times New Roman"/>
          <w:color w:val="000000" w:themeColor="text1"/>
        </w:rPr>
        <w:t>exams and assignments</w:t>
      </w:r>
      <w:r w:rsidRPr="00B514B6">
        <w:rPr>
          <w:rFonts w:ascii="Times New Roman" w:hAnsi="Times New Roman" w:cs="Times New Roman"/>
          <w:color w:val="000000" w:themeColor="text1"/>
        </w:rPr>
        <w:t>. Maintained colony of lesser mealworm beetles.</w:t>
      </w:r>
      <w:r w:rsidR="00651ABB">
        <w:rPr>
          <w:rFonts w:ascii="Times New Roman" w:hAnsi="Times New Roman" w:cs="Times New Roman"/>
          <w:color w:val="000000" w:themeColor="text1"/>
        </w:rPr>
        <w:t xml:space="preserve"> Provided material support and presented on state television program on the topic of lesser mealworms in Oklahoma poultry facilities.</w:t>
      </w:r>
    </w:p>
    <w:p w14:paraId="563C00B3" w14:textId="77777777" w:rsidR="008F170C" w:rsidRPr="00B514B6" w:rsidRDefault="008F170C" w:rsidP="008F170C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</w:p>
    <w:p w14:paraId="282A5810" w14:textId="77777777" w:rsidR="002011FB" w:rsidRPr="00B514B6" w:rsidRDefault="002011FB" w:rsidP="002011FB">
      <w:pPr>
        <w:pStyle w:val="Heading3"/>
        <w:rPr>
          <w:rFonts w:ascii="Times New Roman" w:hAnsi="Times New Roman" w:cs="Times New Roman"/>
          <w:color w:val="000000" w:themeColor="text1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Cs w:val="22"/>
        </w:rPr>
        <w:t>August 2014- May 2016</w:t>
      </w:r>
    </w:p>
    <w:p w14:paraId="7B8119AD" w14:textId="77777777" w:rsidR="002011FB" w:rsidRPr="00B514B6" w:rsidRDefault="002011FB" w:rsidP="002011FB">
      <w:pPr>
        <w:pStyle w:val="Heading5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514B6">
        <w:rPr>
          <w:rFonts w:ascii="Times New Roman" w:hAnsi="Times New Roman" w:cs="Times New Roman"/>
          <w:b/>
          <w:bCs/>
          <w:i/>
          <w:iCs/>
          <w:color w:val="000000" w:themeColor="text1"/>
        </w:rPr>
        <w:t>Graduate Research Assistant</w:t>
      </w:r>
    </w:p>
    <w:p w14:paraId="22C30713" w14:textId="37BC5E26" w:rsidR="002011FB" w:rsidRDefault="002011FB" w:rsidP="002011FB">
      <w:pPr>
        <w:pStyle w:val="Heading5"/>
        <w:rPr>
          <w:rStyle w:val="Emphasis"/>
          <w:rFonts w:ascii="Times New Roman" w:hAnsi="Times New Roman" w:cs="Times New Roman"/>
          <w:b/>
          <w:bCs/>
          <w:color w:val="000000" w:themeColor="text1"/>
        </w:rPr>
      </w:pPr>
      <w:r w:rsidRPr="00B514B6">
        <w:rPr>
          <w:rStyle w:val="Emphasis"/>
          <w:rFonts w:ascii="Times New Roman" w:hAnsi="Times New Roman" w:cs="Times New Roman"/>
          <w:b/>
          <w:bCs/>
          <w:color w:val="000000" w:themeColor="text1"/>
        </w:rPr>
        <w:t>Oklahoma State University, Stillwater, OK</w:t>
      </w:r>
    </w:p>
    <w:p w14:paraId="50749984" w14:textId="06A1FD89" w:rsidR="00193C0D" w:rsidRPr="00193C0D" w:rsidRDefault="00193C0D" w:rsidP="00193C0D">
      <w:pPr>
        <w:spacing w:after="0"/>
        <w:rPr>
          <w:rFonts w:ascii="Times New Roman" w:hAnsi="Times New Roman" w:cs="Times New Roman"/>
          <w:color w:val="000000" w:themeColor="text1"/>
        </w:rPr>
      </w:pPr>
      <w:r w:rsidRPr="00193C0D">
        <w:rPr>
          <w:rFonts w:ascii="Times New Roman" w:hAnsi="Times New Roman" w:cs="Times New Roman"/>
          <w:b/>
          <w:bCs/>
          <w:color w:val="000000" w:themeColor="text1"/>
        </w:rPr>
        <w:t>Supervisor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A368C8">
        <w:rPr>
          <w:rFonts w:ascii="Times New Roman" w:hAnsi="Times New Roman" w:cs="Times New Roman"/>
          <w:b/>
          <w:bCs/>
          <w:color w:val="000000" w:themeColor="text1"/>
        </w:rPr>
        <w:t>Dr. Justin Talley</w:t>
      </w:r>
    </w:p>
    <w:p w14:paraId="2EF315E2" w14:textId="77777777" w:rsidR="002011FB" w:rsidRPr="00F8703C" w:rsidRDefault="002011FB" w:rsidP="00F870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F8703C">
        <w:rPr>
          <w:rFonts w:ascii="Times New Roman" w:hAnsi="Times New Roman" w:cs="Times New Roman"/>
          <w:color w:val="000000" w:themeColor="text1"/>
        </w:rPr>
        <w:t>20 hours/week</w:t>
      </w:r>
    </w:p>
    <w:p w14:paraId="3E9B387F" w14:textId="278E6BE8" w:rsidR="002011FB" w:rsidRPr="00F23FA1" w:rsidRDefault="002011FB" w:rsidP="00F23F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>Graded the examinations and homework assignments for approximately 90 students</w:t>
      </w:r>
      <w:r w:rsidR="00663E44">
        <w:rPr>
          <w:rFonts w:ascii="Times New Roman" w:hAnsi="Times New Roman" w:cs="Times New Roman"/>
          <w:color w:val="000000" w:themeColor="text1"/>
        </w:rPr>
        <w:t xml:space="preserve"> for Livestock Entomology</w:t>
      </w:r>
      <w:r w:rsidRPr="00B514B6">
        <w:rPr>
          <w:rFonts w:ascii="Times New Roman" w:hAnsi="Times New Roman" w:cs="Times New Roman"/>
          <w:color w:val="000000" w:themeColor="text1"/>
        </w:rPr>
        <w:t xml:space="preserve">. </w:t>
      </w:r>
      <w:r w:rsidR="007C6199">
        <w:rPr>
          <w:rFonts w:ascii="Times New Roman" w:hAnsi="Times New Roman" w:cs="Times New Roman"/>
          <w:color w:val="000000" w:themeColor="text1"/>
        </w:rPr>
        <w:t>Delivered</w:t>
      </w:r>
      <w:r w:rsidRPr="00B514B6">
        <w:rPr>
          <w:rFonts w:ascii="Times New Roman" w:hAnsi="Times New Roman" w:cs="Times New Roman"/>
          <w:color w:val="000000" w:themeColor="text1"/>
        </w:rPr>
        <w:t xml:space="preserve"> lectures as needed</w:t>
      </w:r>
      <w:r w:rsidR="00F23FA1">
        <w:rPr>
          <w:rFonts w:ascii="Times New Roman" w:hAnsi="Times New Roman" w:cs="Times New Roman"/>
          <w:color w:val="000000" w:themeColor="text1"/>
        </w:rPr>
        <w:t xml:space="preserve"> and graded course examinations</w:t>
      </w:r>
      <w:r w:rsidRPr="00B514B6">
        <w:rPr>
          <w:rFonts w:ascii="Times New Roman" w:hAnsi="Times New Roman" w:cs="Times New Roman"/>
          <w:color w:val="000000" w:themeColor="text1"/>
        </w:rPr>
        <w:t>.</w:t>
      </w:r>
      <w:r w:rsidR="00F23FA1">
        <w:rPr>
          <w:rFonts w:ascii="Times New Roman" w:hAnsi="Times New Roman" w:cs="Times New Roman"/>
          <w:color w:val="000000" w:themeColor="text1"/>
        </w:rPr>
        <w:t xml:space="preserve"> </w:t>
      </w:r>
      <w:r w:rsidR="00F23FA1" w:rsidRPr="00B514B6">
        <w:rPr>
          <w:rFonts w:ascii="Times New Roman" w:hAnsi="Times New Roman" w:cs="Times New Roman"/>
          <w:color w:val="000000" w:themeColor="text1"/>
        </w:rPr>
        <w:t xml:space="preserve">Maintained colony of lesser mealworm beetles. </w:t>
      </w:r>
      <w:r w:rsidR="00651ABB">
        <w:rPr>
          <w:rFonts w:ascii="Times New Roman" w:hAnsi="Times New Roman" w:cs="Times New Roman"/>
          <w:color w:val="000000" w:themeColor="text1"/>
        </w:rPr>
        <w:t xml:space="preserve">Developed extension output on </w:t>
      </w:r>
      <w:r w:rsidR="00651ABB">
        <w:rPr>
          <w:rFonts w:ascii="Times New Roman" w:hAnsi="Times New Roman" w:cs="Times New Roman"/>
          <w:i/>
          <w:iCs/>
          <w:color w:val="000000" w:themeColor="text1"/>
        </w:rPr>
        <w:t>E</w:t>
      </w:r>
      <w:r w:rsidR="00A86E72">
        <w:rPr>
          <w:rFonts w:ascii="Times New Roman" w:hAnsi="Times New Roman" w:cs="Times New Roman"/>
          <w:i/>
          <w:iCs/>
          <w:color w:val="000000" w:themeColor="text1"/>
        </w:rPr>
        <w:t>nterococcus</w:t>
      </w:r>
      <w:r w:rsidR="00651ABB">
        <w:rPr>
          <w:rFonts w:ascii="Times New Roman" w:hAnsi="Times New Roman" w:cs="Times New Roman"/>
          <w:i/>
          <w:iCs/>
          <w:color w:val="000000" w:themeColor="text1"/>
        </w:rPr>
        <w:t xml:space="preserve"> cecorum </w:t>
      </w:r>
      <w:r w:rsidR="00651ABB">
        <w:rPr>
          <w:rFonts w:ascii="Times New Roman" w:hAnsi="Times New Roman" w:cs="Times New Roman"/>
          <w:color w:val="000000" w:themeColor="text1"/>
        </w:rPr>
        <w:t xml:space="preserve">in poultry </w:t>
      </w:r>
      <w:r w:rsidR="000C61F6">
        <w:rPr>
          <w:rFonts w:ascii="Times New Roman" w:hAnsi="Times New Roman" w:cs="Times New Roman"/>
          <w:color w:val="000000" w:themeColor="text1"/>
        </w:rPr>
        <w:t>facilities</w:t>
      </w:r>
      <w:r w:rsidR="00651ABB">
        <w:rPr>
          <w:rFonts w:ascii="Times New Roman" w:hAnsi="Times New Roman" w:cs="Times New Roman"/>
          <w:color w:val="000000" w:themeColor="text1"/>
        </w:rPr>
        <w:t xml:space="preserve"> in collaboration with state poultry waste management extension agent.</w:t>
      </w:r>
    </w:p>
    <w:p w14:paraId="5D4FB16A" w14:textId="77777777" w:rsidR="008F170C" w:rsidRPr="00B514B6" w:rsidRDefault="008F170C" w:rsidP="008F170C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</w:p>
    <w:p w14:paraId="63D33F38" w14:textId="77777777" w:rsidR="002011FB" w:rsidRPr="00B514B6" w:rsidRDefault="002011FB" w:rsidP="002011FB">
      <w:pPr>
        <w:pStyle w:val="Heading3"/>
        <w:rPr>
          <w:rFonts w:ascii="Times New Roman" w:hAnsi="Times New Roman" w:cs="Times New Roman"/>
          <w:color w:val="000000" w:themeColor="text1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Cs w:val="22"/>
        </w:rPr>
        <w:t>March 2009- June 2014</w:t>
      </w:r>
    </w:p>
    <w:p w14:paraId="3A2D3471" w14:textId="77777777" w:rsidR="002011FB" w:rsidRPr="00B514B6" w:rsidRDefault="002011FB" w:rsidP="002011FB">
      <w:pPr>
        <w:pStyle w:val="Heading5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514B6">
        <w:rPr>
          <w:rFonts w:ascii="Times New Roman" w:hAnsi="Times New Roman" w:cs="Times New Roman"/>
          <w:b/>
          <w:bCs/>
          <w:i/>
          <w:iCs/>
          <w:color w:val="000000" w:themeColor="text1"/>
        </w:rPr>
        <w:t>Student Worker I</w:t>
      </w:r>
    </w:p>
    <w:p w14:paraId="73419882" w14:textId="10E7E776" w:rsidR="002011FB" w:rsidRDefault="007C6199" w:rsidP="002011FB">
      <w:pPr>
        <w:pStyle w:val="Heading5"/>
        <w:rPr>
          <w:rStyle w:val="Emphasis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Emphasis"/>
          <w:rFonts w:ascii="Times New Roman" w:hAnsi="Times New Roman" w:cs="Times New Roman"/>
          <w:b/>
          <w:bCs/>
          <w:color w:val="000000" w:themeColor="text1"/>
        </w:rPr>
        <w:t>Texas A&amp;M University, College Station, TX</w:t>
      </w:r>
    </w:p>
    <w:p w14:paraId="7619C897" w14:textId="4A2D6DDB" w:rsidR="00193C0D" w:rsidRPr="00193C0D" w:rsidRDefault="00193C0D" w:rsidP="00193C0D">
      <w:pPr>
        <w:spacing w:after="0"/>
        <w:rPr>
          <w:rFonts w:ascii="Times New Roman" w:hAnsi="Times New Roman" w:cs="Times New Roman"/>
          <w:color w:val="000000" w:themeColor="text1"/>
        </w:rPr>
      </w:pPr>
      <w:r w:rsidRPr="00193C0D">
        <w:rPr>
          <w:rFonts w:ascii="Times New Roman" w:hAnsi="Times New Roman" w:cs="Times New Roman"/>
          <w:b/>
          <w:bCs/>
          <w:color w:val="000000" w:themeColor="text1"/>
        </w:rPr>
        <w:t>Supervisor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A368C8">
        <w:rPr>
          <w:rFonts w:ascii="Times New Roman" w:hAnsi="Times New Roman" w:cs="Times New Roman"/>
          <w:b/>
          <w:bCs/>
          <w:color w:val="000000" w:themeColor="text1"/>
        </w:rPr>
        <w:t>Dr. John Oswald, Mr. Edward G. Riley</w:t>
      </w:r>
    </w:p>
    <w:p w14:paraId="36849BAD" w14:textId="77777777" w:rsidR="002011FB" w:rsidRPr="00F8703C" w:rsidRDefault="002011FB" w:rsidP="00F870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F8703C">
        <w:rPr>
          <w:rFonts w:ascii="Times New Roman" w:hAnsi="Times New Roman" w:cs="Times New Roman"/>
          <w:color w:val="000000" w:themeColor="text1"/>
        </w:rPr>
        <w:t>15 hours/week</w:t>
      </w:r>
    </w:p>
    <w:p w14:paraId="18551DC8" w14:textId="7B77DBD4" w:rsidR="002011FB" w:rsidRPr="00B514B6" w:rsidRDefault="002011FB" w:rsidP="00201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Entered </w:t>
      </w:r>
      <w:r w:rsidR="004A5FAA">
        <w:rPr>
          <w:rFonts w:ascii="Times New Roman" w:hAnsi="Times New Roman" w:cs="Times New Roman"/>
          <w:color w:val="000000" w:themeColor="text1"/>
        </w:rPr>
        <w:t xml:space="preserve">locality </w:t>
      </w:r>
      <w:r w:rsidRPr="00B514B6">
        <w:rPr>
          <w:rFonts w:ascii="Times New Roman" w:hAnsi="Times New Roman" w:cs="Times New Roman"/>
          <w:color w:val="000000" w:themeColor="text1"/>
        </w:rPr>
        <w:t xml:space="preserve">data for insect collection into multiple databases for a bioinformatics project. Trained new employees on database programs and other curatorial tasks for the university insect collection. Deployed </w:t>
      </w:r>
      <w:r w:rsidR="00D66EFB" w:rsidRPr="00B514B6">
        <w:rPr>
          <w:rFonts w:ascii="Times New Roman" w:hAnsi="Times New Roman" w:cs="Times New Roman"/>
          <w:color w:val="000000" w:themeColor="text1"/>
        </w:rPr>
        <w:t xml:space="preserve">various </w:t>
      </w:r>
      <w:r w:rsidRPr="00B514B6">
        <w:rPr>
          <w:rFonts w:ascii="Times New Roman" w:hAnsi="Times New Roman" w:cs="Times New Roman"/>
          <w:color w:val="000000" w:themeColor="text1"/>
        </w:rPr>
        <w:t>insect traps on Ecolab properties in Texas and retrieved insects several times a year.</w:t>
      </w:r>
    </w:p>
    <w:p w14:paraId="146444A5" w14:textId="45AED7ED" w:rsidR="002011FB" w:rsidRPr="00B514B6" w:rsidRDefault="002011FB" w:rsidP="00AD1974">
      <w:pPr>
        <w:pStyle w:val="Heading1"/>
        <w:pBdr>
          <w:top w:val="single" w:sz="4" w:space="14" w:color="A6A6A6" w:themeColor="background1" w:themeShade="A6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 w:val="22"/>
          <w:szCs w:val="22"/>
        </w:rPr>
        <w:t>Research Highlights</w:t>
      </w:r>
    </w:p>
    <w:p w14:paraId="16D6E01E" w14:textId="77777777" w:rsidR="005643A6" w:rsidRPr="00B514B6" w:rsidRDefault="005643A6" w:rsidP="00564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Conducted </w:t>
      </w:r>
      <w:r>
        <w:rPr>
          <w:rFonts w:ascii="Times New Roman" w:hAnsi="Times New Roman" w:cs="Times New Roman"/>
          <w:color w:val="000000" w:themeColor="text1"/>
        </w:rPr>
        <w:t>L</w:t>
      </w:r>
      <w:r w:rsidRPr="00B514B6">
        <w:rPr>
          <w:rFonts w:ascii="Times New Roman" w:hAnsi="Times New Roman" w:cs="Times New Roman"/>
          <w:color w:val="000000" w:themeColor="text1"/>
        </w:rPr>
        <w:t xml:space="preserve">arval </w:t>
      </w:r>
      <w:r>
        <w:rPr>
          <w:rFonts w:ascii="Times New Roman" w:hAnsi="Times New Roman" w:cs="Times New Roman"/>
          <w:color w:val="000000" w:themeColor="text1"/>
        </w:rPr>
        <w:t>P</w:t>
      </w:r>
      <w:r w:rsidRPr="00B514B6">
        <w:rPr>
          <w:rFonts w:ascii="Times New Roman" w:hAnsi="Times New Roman" w:cs="Times New Roman"/>
          <w:color w:val="000000" w:themeColor="text1"/>
        </w:rPr>
        <w:t xml:space="preserve">acket </w:t>
      </w:r>
      <w:r>
        <w:rPr>
          <w:rFonts w:ascii="Times New Roman" w:hAnsi="Times New Roman" w:cs="Times New Roman"/>
          <w:color w:val="000000" w:themeColor="text1"/>
        </w:rPr>
        <w:t>T</w:t>
      </w:r>
      <w:r w:rsidRPr="00B514B6">
        <w:rPr>
          <w:rFonts w:ascii="Times New Roman" w:hAnsi="Times New Roman" w:cs="Times New Roman"/>
          <w:color w:val="000000" w:themeColor="text1"/>
        </w:rPr>
        <w:t>ests (LPT) with</w:t>
      </w:r>
      <w:r>
        <w:rPr>
          <w:rFonts w:ascii="Times New Roman" w:hAnsi="Times New Roman" w:cs="Times New Roman"/>
          <w:color w:val="000000" w:themeColor="text1"/>
        </w:rPr>
        <w:t xml:space="preserve"> Lone star tick</w:t>
      </w:r>
      <w:r w:rsidRPr="00B514B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</w:t>
      </w:r>
      <w:r w:rsidRPr="00B514B6">
        <w:rPr>
          <w:rFonts w:ascii="Times New Roman" w:hAnsi="Times New Roman" w:cs="Times New Roman"/>
          <w:i/>
          <w:iCs/>
          <w:color w:val="000000" w:themeColor="text1"/>
        </w:rPr>
        <w:t xml:space="preserve">Ambylomma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B514B6">
        <w:rPr>
          <w:rFonts w:ascii="Times New Roman" w:hAnsi="Times New Roman" w:cs="Times New Roman"/>
          <w:i/>
          <w:iCs/>
          <w:color w:val="000000" w:themeColor="text1"/>
        </w:rPr>
        <w:t>mericanum</w:t>
      </w:r>
      <w:r>
        <w:rPr>
          <w:rFonts w:ascii="Times New Roman" w:hAnsi="Times New Roman" w:cs="Times New Roman"/>
          <w:color w:val="000000" w:themeColor="text1"/>
        </w:rPr>
        <w:t>)</w:t>
      </w:r>
      <w:r w:rsidRPr="00B514B6">
        <w:rPr>
          <w:rFonts w:ascii="Times New Roman" w:hAnsi="Times New Roman" w:cs="Times New Roman"/>
          <w:color w:val="000000" w:themeColor="text1"/>
        </w:rPr>
        <w:t xml:space="preserve"> and </w:t>
      </w:r>
      <w:r>
        <w:rPr>
          <w:rFonts w:ascii="Times New Roman" w:hAnsi="Times New Roman" w:cs="Times New Roman"/>
          <w:color w:val="000000" w:themeColor="text1"/>
        </w:rPr>
        <w:t>the Asian longhorned tick (</w:t>
      </w:r>
      <w:r w:rsidRPr="00B514B6">
        <w:rPr>
          <w:rFonts w:ascii="Times New Roman" w:hAnsi="Times New Roman" w:cs="Times New Roman"/>
          <w:i/>
          <w:iCs/>
          <w:color w:val="000000" w:themeColor="text1"/>
        </w:rPr>
        <w:t>Haemaphysalis longicornis</w:t>
      </w:r>
      <w:r w:rsidRPr="00A368C8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.</w:t>
      </w:r>
      <w:r w:rsidRPr="00A368C8">
        <w:rPr>
          <w:rFonts w:ascii="Times New Roman" w:hAnsi="Times New Roman" w:cs="Times New Roman"/>
          <w:color w:val="000000" w:themeColor="text1"/>
        </w:rPr>
        <w:t xml:space="preserve"> </w:t>
      </w:r>
    </w:p>
    <w:p w14:paraId="4C6095AC" w14:textId="77777777" w:rsidR="005643A6" w:rsidRPr="00B514B6" w:rsidRDefault="005643A6" w:rsidP="00564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Coordinated and implemented a tick predilection study with </w:t>
      </w:r>
      <w:r>
        <w:rPr>
          <w:rFonts w:ascii="Times New Roman" w:hAnsi="Times New Roman" w:cs="Times New Roman"/>
          <w:color w:val="000000" w:themeColor="text1"/>
        </w:rPr>
        <w:t>c</w:t>
      </w:r>
      <w:r w:rsidRPr="00B514B6">
        <w:rPr>
          <w:rFonts w:ascii="Times New Roman" w:hAnsi="Times New Roman" w:cs="Times New Roman"/>
          <w:color w:val="000000" w:themeColor="text1"/>
        </w:rPr>
        <w:t xml:space="preserve">attle </w:t>
      </w:r>
      <w:r>
        <w:rPr>
          <w:rFonts w:ascii="Times New Roman" w:hAnsi="Times New Roman" w:cs="Times New Roman"/>
          <w:color w:val="000000" w:themeColor="text1"/>
        </w:rPr>
        <w:t>f</w:t>
      </w:r>
      <w:r w:rsidRPr="00B514B6">
        <w:rPr>
          <w:rFonts w:ascii="Times New Roman" w:hAnsi="Times New Roman" w:cs="Times New Roman"/>
          <w:color w:val="000000" w:themeColor="text1"/>
        </w:rPr>
        <w:t xml:space="preserve">ever </w:t>
      </w:r>
      <w:r>
        <w:rPr>
          <w:rFonts w:ascii="Times New Roman" w:hAnsi="Times New Roman" w:cs="Times New Roman"/>
          <w:color w:val="000000" w:themeColor="text1"/>
        </w:rPr>
        <w:t>t</w:t>
      </w:r>
      <w:r w:rsidRPr="00B514B6">
        <w:rPr>
          <w:rFonts w:ascii="Times New Roman" w:hAnsi="Times New Roman" w:cs="Times New Roman"/>
          <w:color w:val="000000" w:themeColor="text1"/>
        </w:rPr>
        <w:t xml:space="preserve">icks on cattle in Texas. </w:t>
      </w:r>
    </w:p>
    <w:p w14:paraId="305AB8DC" w14:textId="77777777" w:rsidR="005643A6" w:rsidRPr="00B514B6" w:rsidRDefault="005643A6" w:rsidP="00564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Executed a </w:t>
      </w:r>
      <w:r>
        <w:rPr>
          <w:rFonts w:ascii="Times New Roman" w:hAnsi="Times New Roman" w:cs="Times New Roman"/>
          <w:color w:val="000000" w:themeColor="text1"/>
        </w:rPr>
        <w:t>h</w:t>
      </w:r>
      <w:r w:rsidRPr="00B514B6">
        <w:rPr>
          <w:rFonts w:ascii="Times New Roman" w:hAnsi="Times New Roman" w:cs="Times New Roman"/>
          <w:color w:val="000000" w:themeColor="text1"/>
        </w:rPr>
        <w:t xml:space="preserve">orn </w:t>
      </w:r>
      <w:r>
        <w:rPr>
          <w:rFonts w:ascii="Times New Roman" w:hAnsi="Times New Roman" w:cs="Times New Roman"/>
          <w:color w:val="000000" w:themeColor="text1"/>
        </w:rPr>
        <w:t>f</w:t>
      </w:r>
      <w:r w:rsidRPr="00B514B6">
        <w:rPr>
          <w:rFonts w:ascii="Times New Roman" w:hAnsi="Times New Roman" w:cs="Times New Roman"/>
          <w:color w:val="000000" w:themeColor="text1"/>
        </w:rPr>
        <w:t>ly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</w:rPr>
        <w:t>Haematobia irritans</w:t>
      </w:r>
      <w:r>
        <w:rPr>
          <w:rFonts w:ascii="Times New Roman" w:hAnsi="Times New Roman" w:cs="Times New Roman"/>
          <w:color w:val="000000" w:themeColor="text1"/>
        </w:rPr>
        <w:t>)</w:t>
      </w:r>
      <w:r w:rsidRPr="00B514B6">
        <w:rPr>
          <w:rFonts w:ascii="Times New Roman" w:hAnsi="Times New Roman" w:cs="Times New Roman"/>
          <w:color w:val="000000" w:themeColor="text1"/>
        </w:rPr>
        <w:t xml:space="preserve"> insecticide feedthrough study and assisted with a </w:t>
      </w:r>
      <w:r>
        <w:rPr>
          <w:rFonts w:ascii="Times New Roman" w:hAnsi="Times New Roman" w:cs="Times New Roman"/>
          <w:color w:val="000000" w:themeColor="text1"/>
        </w:rPr>
        <w:t>h</w:t>
      </w:r>
      <w:r w:rsidRPr="00B514B6">
        <w:rPr>
          <w:rFonts w:ascii="Times New Roman" w:hAnsi="Times New Roman" w:cs="Times New Roman"/>
          <w:color w:val="000000" w:themeColor="text1"/>
        </w:rPr>
        <w:t>ouse fly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</w:rPr>
        <w:t>Musca domestica</w:t>
      </w:r>
      <w:r>
        <w:rPr>
          <w:rFonts w:ascii="Times New Roman" w:hAnsi="Times New Roman" w:cs="Times New Roman"/>
          <w:color w:val="000000" w:themeColor="text1"/>
        </w:rPr>
        <w:t>)</w:t>
      </w:r>
      <w:r w:rsidRPr="00B514B6">
        <w:rPr>
          <w:rFonts w:ascii="Times New Roman" w:hAnsi="Times New Roman" w:cs="Times New Roman"/>
          <w:color w:val="000000" w:themeColor="text1"/>
        </w:rPr>
        <w:t xml:space="preserve"> bait study for industry partners. </w:t>
      </w:r>
    </w:p>
    <w:p w14:paraId="23728D71" w14:textId="77777777" w:rsidR="005643A6" w:rsidRPr="00B514B6" w:rsidRDefault="005643A6" w:rsidP="00564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Developed and distributed a Knowledge, Attitudes, and Practices (KAP) survey of </w:t>
      </w:r>
      <w:r>
        <w:rPr>
          <w:rFonts w:ascii="Times New Roman" w:hAnsi="Times New Roman" w:cs="Times New Roman"/>
          <w:color w:val="000000" w:themeColor="text1"/>
        </w:rPr>
        <w:t>l</w:t>
      </w:r>
      <w:r w:rsidRPr="00B514B6">
        <w:rPr>
          <w:rFonts w:ascii="Times New Roman" w:hAnsi="Times New Roman" w:cs="Times New Roman"/>
          <w:color w:val="000000" w:themeColor="text1"/>
        </w:rPr>
        <w:t xml:space="preserve">esser mealworm, litter, and waste management practices in Oklahoma targeting poultry broiler industry. </w:t>
      </w:r>
    </w:p>
    <w:p w14:paraId="7CA8E065" w14:textId="77777777" w:rsidR="005643A6" w:rsidRPr="00B514B6" w:rsidRDefault="005643A6" w:rsidP="00564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Conducted filter paper insecticide and litter amendment interaction bioassays with multiple formulations (with multiple modes of action) with a combination of two popular litter amendments. </w:t>
      </w:r>
    </w:p>
    <w:p w14:paraId="75B5734E" w14:textId="77777777" w:rsidR="005643A6" w:rsidRPr="00B514B6" w:rsidRDefault="005643A6" w:rsidP="00564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Maintained colonies </w:t>
      </w:r>
      <w:r>
        <w:rPr>
          <w:rFonts w:ascii="Times New Roman" w:hAnsi="Times New Roman" w:cs="Times New Roman"/>
          <w:color w:val="000000" w:themeColor="text1"/>
        </w:rPr>
        <w:t>of lesser mealworms (</w:t>
      </w:r>
      <w:r>
        <w:rPr>
          <w:rFonts w:ascii="Times New Roman" w:hAnsi="Times New Roman" w:cs="Times New Roman"/>
          <w:i/>
          <w:iCs/>
          <w:color w:val="000000" w:themeColor="text1"/>
        </w:rPr>
        <w:t>Alphitobius diaperinus</w:t>
      </w:r>
      <w:r>
        <w:rPr>
          <w:rFonts w:ascii="Times New Roman" w:hAnsi="Times New Roman" w:cs="Times New Roman"/>
          <w:color w:val="000000" w:themeColor="text1"/>
        </w:rPr>
        <w:t>)</w:t>
      </w:r>
      <w:r w:rsidRPr="00B514B6">
        <w:rPr>
          <w:rFonts w:ascii="Times New Roman" w:hAnsi="Times New Roman" w:cs="Times New Roman"/>
          <w:color w:val="000000" w:themeColor="text1"/>
        </w:rPr>
        <w:t xml:space="preserve"> for USDA-ARS</w:t>
      </w:r>
      <w:r>
        <w:rPr>
          <w:rFonts w:ascii="Times New Roman" w:hAnsi="Times New Roman" w:cs="Times New Roman"/>
          <w:color w:val="000000" w:themeColor="text1"/>
        </w:rPr>
        <w:t xml:space="preserve"> in College Station, TX</w:t>
      </w:r>
      <w:r w:rsidRPr="00B514B6">
        <w:rPr>
          <w:rFonts w:ascii="Times New Roman" w:hAnsi="Times New Roman" w:cs="Times New Roman"/>
          <w:color w:val="000000" w:themeColor="text1"/>
        </w:rPr>
        <w:t xml:space="preserve"> and at Oklahoma State University</w:t>
      </w:r>
      <w:r>
        <w:rPr>
          <w:rFonts w:ascii="Times New Roman" w:hAnsi="Times New Roman" w:cs="Times New Roman"/>
          <w:color w:val="000000" w:themeColor="text1"/>
        </w:rPr>
        <w:t xml:space="preserve"> in Stillwater, OK</w:t>
      </w:r>
      <w:r w:rsidRPr="00B514B6">
        <w:rPr>
          <w:rFonts w:ascii="Times New Roman" w:hAnsi="Times New Roman" w:cs="Times New Roman"/>
          <w:color w:val="000000" w:themeColor="text1"/>
        </w:rPr>
        <w:t xml:space="preserve">. </w:t>
      </w:r>
    </w:p>
    <w:p w14:paraId="4D1577D6" w14:textId="77777777" w:rsidR="005643A6" w:rsidRPr="00B514B6" w:rsidRDefault="005643A6" w:rsidP="00564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Developed PCR protocols for detection of </w:t>
      </w:r>
      <w:r w:rsidRPr="00B514B6">
        <w:rPr>
          <w:rFonts w:ascii="Times New Roman" w:hAnsi="Times New Roman" w:cs="Times New Roman"/>
          <w:i/>
          <w:iCs/>
          <w:color w:val="000000" w:themeColor="text1"/>
        </w:rPr>
        <w:t>Enterococcus cecorum</w:t>
      </w:r>
      <w:r>
        <w:rPr>
          <w:rFonts w:ascii="Times New Roman" w:hAnsi="Times New Roman" w:cs="Times New Roman"/>
          <w:color w:val="000000" w:themeColor="text1"/>
        </w:rPr>
        <w:t>,</w:t>
      </w:r>
      <w:r w:rsidRPr="00B514B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B514B6">
        <w:rPr>
          <w:rFonts w:ascii="Times New Roman" w:hAnsi="Times New Roman" w:cs="Times New Roman"/>
          <w:color w:val="000000" w:themeColor="text1"/>
        </w:rPr>
        <w:t>including primer design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BA33A5D" w14:textId="0FBE69E1" w:rsidR="005643A6" w:rsidRDefault="005643A6" w:rsidP="00564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Analyzed the heat-shock behavior of </w:t>
      </w:r>
      <w:r>
        <w:rPr>
          <w:rFonts w:ascii="Times New Roman" w:hAnsi="Times New Roman" w:cs="Times New Roman"/>
          <w:color w:val="000000" w:themeColor="text1"/>
        </w:rPr>
        <w:t>l</w:t>
      </w:r>
      <w:r w:rsidRPr="00B514B6">
        <w:rPr>
          <w:rFonts w:ascii="Times New Roman" w:hAnsi="Times New Roman" w:cs="Times New Roman"/>
          <w:color w:val="000000" w:themeColor="text1"/>
        </w:rPr>
        <w:t>esser mealworm beetles with varying resistance levels aided with Noldus Ethovision XT</w:t>
      </w:r>
      <w:r w:rsidRPr="00B514B6">
        <w:rPr>
          <w:rFonts w:ascii="Times New Roman" w:hAnsi="Times New Roman" w:cs="Times New Roman"/>
          <w:color w:val="000000" w:themeColor="text1"/>
          <w:vertAlign w:val="superscript"/>
        </w:rPr>
        <w:t>®</w:t>
      </w:r>
      <w:r w:rsidRPr="00B514B6">
        <w:rPr>
          <w:rFonts w:ascii="Times New Roman" w:hAnsi="Times New Roman" w:cs="Times New Roman"/>
          <w:color w:val="000000" w:themeColor="text1"/>
        </w:rPr>
        <w:t xml:space="preserve"> software to measure individual beetle’s movements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6F08E92" w14:textId="77777777" w:rsidR="009A3B2F" w:rsidRPr="009A3B2F" w:rsidRDefault="009A3B2F" w:rsidP="009A3B2F">
      <w:pPr>
        <w:rPr>
          <w:rFonts w:ascii="Times New Roman" w:hAnsi="Times New Roman" w:cs="Times New Roman"/>
          <w:color w:val="000000" w:themeColor="text1"/>
        </w:rPr>
      </w:pPr>
    </w:p>
    <w:p w14:paraId="61619DE1" w14:textId="77777777" w:rsidR="002011FB" w:rsidRPr="00B514B6" w:rsidRDefault="002011FB" w:rsidP="002011FB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Extension Outputs</w:t>
      </w:r>
    </w:p>
    <w:p w14:paraId="78F29AA6" w14:textId="6AD4CE0A" w:rsidR="002011FB" w:rsidRPr="00B514B6" w:rsidRDefault="002011FB" w:rsidP="002011FB">
      <w:p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i/>
          <w:iCs/>
          <w:color w:val="000000" w:themeColor="text1"/>
        </w:rPr>
        <w:t>Researching pests in the broiler industry</w:t>
      </w:r>
      <w:r w:rsidRPr="00B514B6">
        <w:rPr>
          <w:rFonts w:ascii="Times New Roman" w:hAnsi="Times New Roman" w:cs="Times New Roman"/>
          <w:color w:val="000000" w:themeColor="text1"/>
        </w:rPr>
        <w:t xml:space="preserve">. Aired 3/27/21 Sunup TV Oklahoma Agriculture public television programming segment focused on </w:t>
      </w:r>
      <w:r w:rsidRPr="00B514B6">
        <w:rPr>
          <w:rFonts w:ascii="Times New Roman" w:hAnsi="Times New Roman" w:cs="Times New Roman"/>
          <w:i/>
          <w:iCs/>
          <w:color w:val="000000" w:themeColor="text1"/>
        </w:rPr>
        <w:t>Alphitobius diaperinus</w:t>
      </w:r>
      <w:r w:rsidRPr="00B514B6">
        <w:rPr>
          <w:rFonts w:ascii="Times New Roman" w:hAnsi="Times New Roman" w:cs="Times New Roman"/>
          <w:color w:val="000000" w:themeColor="text1"/>
        </w:rPr>
        <w:t xml:space="preserve"> research conducted at Oklahoma State University.</w:t>
      </w:r>
    </w:p>
    <w:p w14:paraId="00F14402" w14:textId="72E65DCA" w:rsidR="00CE6CEF" w:rsidRPr="00B514B6" w:rsidRDefault="00CE6CEF" w:rsidP="002011FB">
      <w:p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b/>
          <w:color w:val="000000" w:themeColor="text1"/>
          <w:lang w:val="fr-FR"/>
        </w:rPr>
        <w:t>Lyons, B.,</w:t>
      </w:r>
      <w:r w:rsidRPr="00B514B6">
        <w:rPr>
          <w:rFonts w:ascii="Times New Roman" w:hAnsi="Times New Roman" w:cs="Times New Roman"/>
          <w:color w:val="000000" w:themeColor="text1"/>
          <w:lang w:val="fr-FR"/>
        </w:rPr>
        <w:t xml:space="preserve"> Talley, J.L. 2015. </w:t>
      </w:r>
      <w:r w:rsidRPr="00B514B6">
        <w:rPr>
          <w:rFonts w:ascii="Times New Roman" w:hAnsi="Times New Roman" w:cs="Times New Roman"/>
          <w:color w:val="000000" w:themeColor="text1"/>
        </w:rPr>
        <w:t xml:space="preserve">What is </w:t>
      </w:r>
      <w:r w:rsidRPr="00B514B6">
        <w:rPr>
          <w:rFonts w:ascii="Times New Roman" w:hAnsi="Times New Roman" w:cs="Times New Roman"/>
          <w:i/>
          <w:color w:val="000000" w:themeColor="text1"/>
        </w:rPr>
        <w:t>Enterococcus cecorum</w:t>
      </w:r>
      <w:r w:rsidRPr="00B514B6">
        <w:rPr>
          <w:rFonts w:ascii="Times New Roman" w:hAnsi="Times New Roman" w:cs="Times New Roman"/>
          <w:color w:val="000000" w:themeColor="text1"/>
        </w:rPr>
        <w:t xml:space="preserve">? Oklahoma Cooperative Extension Service. </w:t>
      </w:r>
      <w:r w:rsidRPr="00B514B6">
        <w:rPr>
          <w:rFonts w:ascii="Times New Roman" w:hAnsi="Times New Roman" w:cs="Times New Roman"/>
          <w:i/>
          <w:color w:val="000000" w:themeColor="text1"/>
        </w:rPr>
        <w:t>Poultry Practices,</w:t>
      </w:r>
      <w:r w:rsidRPr="00B514B6">
        <w:rPr>
          <w:rFonts w:ascii="Times New Roman" w:hAnsi="Times New Roman" w:cs="Times New Roman"/>
          <w:color w:val="000000" w:themeColor="text1"/>
        </w:rPr>
        <w:t xml:space="preserve"> Vol 5(2).</w:t>
      </w:r>
    </w:p>
    <w:p w14:paraId="0C0662C2" w14:textId="77777777" w:rsidR="009B5E62" w:rsidRPr="00B514B6" w:rsidRDefault="009B5E62" w:rsidP="009B5E62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 w:val="22"/>
          <w:szCs w:val="22"/>
        </w:rPr>
        <w:t>Presentations</w:t>
      </w:r>
    </w:p>
    <w:p w14:paraId="7F19CFE7" w14:textId="087E0B7C" w:rsidR="00662C6A" w:rsidRPr="00662C6A" w:rsidRDefault="00662C6A" w:rsidP="009B5E62">
      <w:p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Lyons, B. </w:t>
      </w:r>
      <w:r>
        <w:rPr>
          <w:rFonts w:ascii="Times New Roman" w:hAnsi="Times New Roman" w:cs="Times New Roman"/>
          <w:color w:val="000000" w:themeColor="text1"/>
        </w:rPr>
        <w:t xml:space="preserve">Kaufman, P., Thomas D.B. The predilection sites of </w:t>
      </w:r>
      <w:r>
        <w:rPr>
          <w:rFonts w:ascii="Times New Roman" w:hAnsi="Times New Roman" w:cs="Times New Roman"/>
          <w:i/>
          <w:iCs/>
          <w:color w:val="000000" w:themeColor="text1"/>
        </w:rPr>
        <w:t>Rhipicephalus (Boophilus) microplus</w:t>
      </w:r>
      <w:r>
        <w:rPr>
          <w:rFonts w:ascii="Times New Roman" w:hAnsi="Times New Roman" w:cs="Times New Roman"/>
          <w:color w:val="000000" w:themeColor="text1"/>
        </w:rPr>
        <w:t xml:space="preserve"> tick larvae and nymphs on cattle. Vancouver, Canada. November 15, 2022.</w:t>
      </w:r>
    </w:p>
    <w:p w14:paraId="6C076233" w14:textId="68AE3AFC" w:rsidR="009B5E62" w:rsidRPr="00F63139" w:rsidRDefault="009B5E62" w:rsidP="009B5E62">
      <w:p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Lyons, B. </w:t>
      </w:r>
      <w:r w:rsidRPr="008074F1">
        <w:rPr>
          <w:rFonts w:ascii="Times New Roman" w:hAnsi="Times New Roman" w:cs="Times New Roman"/>
          <w:color w:val="000000" w:themeColor="text1"/>
        </w:rPr>
        <w:t>Lesser mealworm pest management considerations in broiler houses</w:t>
      </w:r>
      <w:r>
        <w:rPr>
          <w:rFonts w:ascii="Times New Roman" w:hAnsi="Times New Roman" w:cs="Times New Roman"/>
          <w:color w:val="000000" w:themeColor="text1"/>
        </w:rPr>
        <w:t xml:space="preserve">. Livestock Insect Workers Conference in Dallas, TX: June 7, 2022. </w:t>
      </w:r>
    </w:p>
    <w:p w14:paraId="724F216E" w14:textId="77777777" w:rsidR="009B5E62" w:rsidRPr="00B514B6" w:rsidRDefault="009B5E62" w:rsidP="009B5E62">
      <w:pPr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B514B6">
        <w:rPr>
          <w:rFonts w:ascii="Times New Roman" w:hAnsi="Times New Roman" w:cs="Times New Roman"/>
          <w:b/>
          <w:bCs/>
          <w:color w:val="000000" w:themeColor="text1"/>
        </w:rPr>
        <w:t>Lyons, B</w:t>
      </w:r>
      <w:r w:rsidRPr="00100822">
        <w:rPr>
          <w:rFonts w:ascii="Times New Roman" w:hAnsi="Times New Roman" w:cs="Times New Roman"/>
          <w:color w:val="000000" w:themeColor="text1"/>
        </w:rPr>
        <w:t>,</w:t>
      </w:r>
      <w:r w:rsidRPr="00B514B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514B6">
        <w:rPr>
          <w:rFonts w:ascii="Times New Roman" w:hAnsi="Times New Roman" w:cs="Times New Roman"/>
          <w:color w:val="000000" w:themeColor="text1"/>
        </w:rPr>
        <w:t>Talley, J.L., Royer, T., Wayadande, A., Wilson, B. Lethal temperature of the lesser mealworm exposed to commonly used insecticidal compounds. March 15-18, 2020. Southwest Branch Entomolog</w:t>
      </w:r>
      <w:r>
        <w:rPr>
          <w:rFonts w:ascii="Times New Roman" w:hAnsi="Times New Roman" w:cs="Times New Roman"/>
          <w:color w:val="000000" w:themeColor="text1"/>
        </w:rPr>
        <w:t>ical</w:t>
      </w:r>
      <w:r w:rsidRPr="00B514B6">
        <w:rPr>
          <w:rFonts w:ascii="Times New Roman" w:hAnsi="Times New Roman" w:cs="Times New Roman"/>
          <w:color w:val="000000" w:themeColor="text1"/>
        </w:rPr>
        <w:t xml:space="preserve"> Society of America Conference (Online Meeting).</w:t>
      </w:r>
      <w:r w:rsidRPr="00B514B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0C2702C" w14:textId="77777777" w:rsidR="009B5E62" w:rsidRDefault="009B5E62" w:rsidP="009B5E62">
      <w:pPr>
        <w:spacing w:after="120"/>
        <w:rPr>
          <w:rFonts w:ascii="Times New Roman" w:hAnsi="Times New Roman" w:cs="Times New Roman"/>
          <w:bCs/>
          <w:color w:val="000000" w:themeColor="text1"/>
        </w:rPr>
      </w:pPr>
      <w:r w:rsidRPr="00B514B6">
        <w:rPr>
          <w:rFonts w:ascii="Times New Roman" w:hAnsi="Times New Roman" w:cs="Times New Roman"/>
          <w:b/>
          <w:color w:val="000000" w:themeColor="text1"/>
        </w:rPr>
        <w:t>Lyons, B</w:t>
      </w:r>
      <w:r w:rsidRPr="00100822">
        <w:rPr>
          <w:rFonts w:ascii="Times New Roman" w:hAnsi="Times New Roman" w:cs="Times New Roman"/>
          <w:bCs/>
          <w:color w:val="000000" w:themeColor="text1"/>
        </w:rPr>
        <w:t>,</w:t>
      </w:r>
      <w:r w:rsidRPr="00B514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514B6">
        <w:rPr>
          <w:rFonts w:ascii="Times New Roman" w:hAnsi="Times New Roman" w:cs="Times New Roman"/>
          <w:bCs/>
          <w:color w:val="000000" w:themeColor="text1"/>
        </w:rPr>
        <w:t xml:space="preserve">Talley, J.L., Royer, T., Wayadande, A., Wilson, B. Litter amendment and insecticide interactions in relation to the lesser mealworm, </w:t>
      </w:r>
      <w:r w:rsidRPr="00B514B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Alphitobius diaperinus. </w:t>
      </w:r>
      <w:r>
        <w:rPr>
          <w:rFonts w:ascii="Times New Roman" w:hAnsi="Times New Roman" w:cs="Times New Roman"/>
          <w:bCs/>
          <w:color w:val="000000" w:themeColor="text1"/>
        </w:rPr>
        <w:t xml:space="preserve">Entomological Society of America conference in </w:t>
      </w:r>
      <w:r w:rsidRPr="00B514B6">
        <w:rPr>
          <w:rFonts w:ascii="Times New Roman" w:hAnsi="Times New Roman" w:cs="Times New Roman"/>
          <w:bCs/>
          <w:color w:val="000000" w:themeColor="text1"/>
        </w:rPr>
        <w:t>St. Louis, MO</w:t>
      </w:r>
      <w:r>
        <w:rPr>
          <w:rFonts w:ascii="Times New Roman" w:hAnsi="Times New Roman" w:cs="Times New Roman"/>
          <w:bCs/>
          <w:color w:val="000000" w:themeColor="text1"/>
        </w:rPr>
        <w:t>:</w:t>
      </w:r>
      <w:r w:rsidRPr="00B514B6">
        <w:rPr>
          <w:rFonts w:ascii="Times New Roman" w:hAnsi="Times New Roman" w:cs="Times New Roman"/>
          <w:bCs/>
          <w:color w:val="000000" w:themeColor="text1"/>
        </w:rPr>
        <w:t xml:space="preserve"> Nov. 18, 2019.</w:t>
      </w:r>
    </w:p>
    <w:p w14:paraId="061AF1EE" w14:textId="77777777" w:rsidR="00AC7D76" w:rsidRDefault="009B5E62" w:rsidP="00AC7D76">
      <w:p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b/>
          <w:color w:val="000000" w:themeColor="text1"/>
        </w:rPr>
        <w:t>Lyons, B.</w:t>
      </w:r>
      <w:r w:rsidRPr="00100822">
        <w:rPr>
          <w:rFonts w:ascii="Times New Roman" w:hAnsi="Times New Roman" w:cs="Times New Roman"/>
          <w:bCs/>
          <w:color w:val="000000" w:themeColor="text1"/>
        </w:rPr>
        <w:t>,</w:t>
      </w:r>
      <w:r w:rsidRPr="00B514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514B6">
        <w:rPr>
          <w:rFonts w:ascii="Times New Roman" w:hAnsi="Times New Roman" w:cs="Times New Roman"/>
          <w:color w:val="000000" w:themeColor="text1"/>
        </w:rPr>
        <w:t xml:space="preserve">Wayadande, A., Payne, J. Royer, T., Talley, J.L. Mechanical transmission of </w:t>
      </w:r>
      <w:r w:rsidRPr="00B514B6">
        <w:rPr>
          <w:rFonts w:ascii="Times New Roman" w:hAnsi="Times New Roman" w:cs="Times New Roman"/>
          <w:i/>
          <w:color w:val="000000" w:themeColor="text1"/>
        </w:rPr>
        <w:t>Enterococcus cecorum</w:t>
      </w:r>
      <w:r w:rsidRPr="00B514B6">
        <w:rPr>
          <w:rFonts w:ascii="Times New Roman" w:hAnsi="Times New Roman" w:cs="Times New Roman"/>
          <w:color w:val="000000" w:themeColor="text1"/>
        </w:rPr>
        <w:t xml:space="preserve"> by the lesser mealworm </w:t>
      </w:r>
      <w:r w:rsidRPr="00B514B6">
        <w:rPr>
          <w:rFonts w:ascii="Times New Roman" w:hAnsi="Times New Roman" w:cs="Times New Roman"/>
          <w:i/>
          <w:color w:val="000000" w:themeColor="text1"/>
        </w:rPr>
        <w:t>Alphitobius diaperinus.</w:t>
      </w:r>
      <w:r w:rsidRPr="00B514B6">
        <w:rPr>
          <w:rFonts w:ascii="Times New Roman" w:hAnsi="Times New Roman" w:cs="Times New Roman"/>
          <w:color w:val="000000" w:themeColor="text1"/>
        </w:rPr>
        <w:t xml:space="preserve"> Tyler, TX: February 22, 2016. </w:t>
      </w:r>
      <w:r>
        <w:rPr>
          <w:rFonts w:ascii="Times New Roman" w:hAnsi="Times New Roman" w:cs="Times New Roman"/>
          <w:color w:val="000000" w:themeColor="text1"/>
        </w:rPr>
        <w:t>“Poster”</w:t>
      </w:r>
    </w:p>
    <w:p w14:paraId="6950EDD7" w14:textId="3B59FBBA" w:rsidR="009B5E62" w:rsidRPr="00B514B6" w:rsidRDefault="009B5E62" w:rsidP="00AC7D76">
      <w:pPr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b/>
          <w:color w:val="000000" w:themeColor="text1"/>
        </w:rPr>
        <w:t>Lyons, B</w:t>
      </w:r>
      <w:r w:rsidRPr="00100822">
        <w:rPr>
          <w:rFonts w:ascii="Times New Roman" w:hAnsi="Times New Roman" w:cs="Times New Roman"/>
          <w:bCs/>
          <w:color w:val="000000" w:themeColor="text1"/>
        </w:rPr>
        <w:t>,</w:t>
      </w:r>
      <w:r w:rsidRPr="00B514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514B6">
        <w:rPr>
          <w:rFonts w:ascii="Times New Roman" w:hAnsi="Times New Roman" w:cs="Times New Roman"/>
          <w:color w:val="000000" w:themeColor="text1"/>
        </w:rPr>
        <w:t xml:space="preserve">Talley, J.L., Royer, T., Wayadande, A., Payne, J. </w:t>
      </w:r>
      <w:r w:rsidRPr="00B514B6">
        <w:rPr>
          <w:rFonts w:ascii="Times New Roman" w:hAnsi="Times New Roman" w:cs="Times New Roman"/>
          <w:i/>
          <w:color w:val="000000" w:themeColor="text1"/>
        </w:rPr>
        <w:t>Enterococcus cecorum</w:t>
      </w:r>
      <w:r w:rsidRPr="00B514B6">
        <w:rPr>
          <w:rFonts w:ascii="Times New Roman" w:hAnsi="Times New Roman" w:cs="Times New Roman"/>
          <w:color w:val="000000" w:themeColor="text1"/>
        </w:rPr>
        <w:t xml:space="preserve"> vector competency of </w:t>
      </w:r>
      <w:r w:rsidRPr="00B514B6">
        <w:rPr>
          <w:rFonts w:ascii="Times New Roman" w:hAnsi="Times New Roman" w:cs="Times New Roman"/>
          <w:i/>
          <w:color w:val="000000" w:themeColor="text1"/>
        </w:rPr>
        <w:t>Alphitobius diaperinus</w:t>
      </w:r>
      <w:r w:rsidRPr="00B514B6">
        <w:rPr>
          <w:rFonts w:ascii="Times New Roman" w:hAnsi="Times New Roman" w:cs="Times New Roman"/>
          <w:color w:val="000000" w:themeColor="text1"/>
        </w:rPr>
        <w:t xml:space="preserve"> (Panzer). </w:t>
      </w:r>
      <w:r>
        <w:rPr>
          <w:rFonts w:ascii="Times New Roman" w:hAnsi="Times New Roman" w:cs="Times New Roman"/>
          <w:color w:val="000000" w:themeColor="text1"/>
        </w:rPr>
        <w:t xml:space="preserve">Entomological Society of America conference in </w:t>
      </w:r>
      <w:r w:rsidRPr="00B514B6">
        <w:rPr>
          <w:rFonts w:ascii="Times New Roman" w:hAnsi="Times New Roman" w:cs="Times New Roman"/>
          <w:color w:val="000000" w:themeColor="text1"/>
        </w:rPr>
        <w:t>Minneapolis, MN: Nov. 16, 2015.</w:t>
      </w:r>
    </w:p>
    <w:p w14:paraId="60C13AFA" w14:textId="77777777" w:rsidR="009B5E62" w:rsidRPr="00B514B6" w:rsidRDefault="009B5E62" w:rsidP="009B5E62">
      <w:pPr>
        <w:spacing w:after="120"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b/>
          <w:color w:val="000000" w:themeColor="text1"/>
        </w:rPr>
        <w:t>Lyons, B</w:t>
      </w:r>
      <w:r w:rsidRPr="00100822">
        <w:rPr>
          <w:rFonts w:ascii="Times New Roman" w:hAnsi="Times New Roman" w:cs="Times New Roman"/>
          <w:color w:val="000000" w:themeColor="text1"/>
        </w:rPr>
        <w:t>,</w:t>
      </w:r>
      <w:r w:rsidRPr="00B514B6">
        <w:rPr>
          <w:rFonts w:ascii="Times New Roman" w:hAnsi="Times New Roman" w:cs="Times New Roman"/>
          <w:color w:val="000000" w:themeColor="text1"/>
        </w:rPr>
        <w:t xml:space="preserve"> Tomberlin, J.K., Crippen, T.C., Teel, P. Insecticide resistance of </w:t>
      </w:r>
      <w:r w:rsidRPr="00B514B6">
        <w:rPr>
          <w:rFonts w:ascii="Times New Roman" w:hAnsi="Times New Roman" w:cs="Times New Roman"/>
          <w:i/>
          <w:iCs/>
          <w:color w:val="000000" w:themeColor="text1"/>
        </w:rPr>
        <w:t>Alphitobius diaperinus</w:t>
      </w:r>
      <w:r w:rsidRPr="00B514B6">
        <w:rPr>
          <w:rFonts w:ascii="Times New Roman" w:hAnsi="Times New Roman" w:cs="Times New Roman"/>
          <w:color w:val="000000" w:themeColor="text1"/>
        </w:rPr>
        <w:t xml:space="preserve"> to β-</w:t>
      </w:r>
      <w:r>
        <w:rPr>
          <w:rFonts w:ascii="Times New Roman" w:hAnsi="Times New Roman" w:cs="Times New Roman"/>
          <w:color w:val="000000" w:themeColor="text1"/>
        </w:rPr>
        <w:t>c</w:t>
      </w:r>
      <w:r w:rsidRPr="00B514B6">
        <w:rPr>
          <w:rFonts w:ascii="Times New Roman" w:hAnsi="Times New Roman" w:cs="Times New Roman"/>
          <w:color w:val="000000" w:themeColor="text1"/>
        </w:rPr>
        <w:t>yfluthrin and commercial insecticides on various surfaces common in poultry operations. Entomolog</w:t>
      </w:r>
      <w:r>
        <w:rPr>
          <w:rFonts w:ascii="Times New Roman" w:hAnsi="Times New Roman" w:cs="Times New Roman"/>
          <w:color w:val="000000" w:themeColor="text1"/>
        </w:rPr>
        <w:t>ical</w:t>
      </w:r>
      <w:r w:rsidRPr="00B514B6">
        <w:rPr>
          <w:rFonts w:ascii="Times New Roman" w:hAnsi="Times New Roman" w:cs="Times New Roman"/>
          <w:color w:val="000000" w:themeColor="text1"/>
        </w:rPr>
        <w:t xml:space="preserve"> Society of America </w:t>
      </w:r>
      <w:r>
        <w:rPr>
          <w:rFonts w:ascii="Times New Roman" w:hAnsi="Times New Roman" w:cs="Times New Roman"/>
          <w:color w:val="000000" w:themeColor="text1"/>
        </w:rPr>
        <w:t xml:space="preserve">conference in </w:t>
      </w:r>
      <w:r w:rsidRPr="00B514B6">
        <w:rPr>
          <w:rFonts w:ascii="Times New Roman" w:hAnsi="Times New Roman" w:cs="Times New Roman"/>
          <w:color w:val="000000" w:themeColor="text1"/>
        </w:rPr>
        <w:t>Austin, TX: Nov. 11, 2013.</w:t>
      </w:r>
    </w:p>
    <w:p w14:paraId="4231E3B9" w14:textId="77777777" w:rsidR="00DA06B7" w:rsidRPr="001D6953" w:rsidRDefault="00DA06B7" w:rsidP="00DA06B7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 w:val="22"/>
          <w:szCs w:val="22"/>
        </w:rPr>
        <w:t>Publications</w:t>
      </w:r>
    </w:p>
    <w:p w14:paraId="105DF992" w14:textId="530A2EB7" w:rsidR="00EC3915" w:rsidRPr="00582775" w:rsidRDefault="00DA06B7" w:rsidP="00582775">
      <w:pPr>
        <w:rPr>
          <w:rFonts w:ascii="Times New Roman" w:hAnsi="Times New Roman" w:cs="Times New Roman"/>
          <w:color w:val="000000" w:themeColor="text1"/>
          <w:lang w:val="fr-FR"/>
        </w:rPr>
      </w:pPr>
      <w:r w:rsidRPr="00B514B6">
        <w:rPr>
          <w:rFonts w:ascii="Times New Roman" w:hAnsi="Times New Roman" w:cs="Times New Roman"/>
          <w:b/>
          <w:color w:val="000000" w:themeColor="text1"/>
        </w:rPr>
        <w:t>Lyons, B.N.</w:t>
      </w:r>
      <w:r w:rsidRPr="00100822">
        <w:rPr>
          <w:rFonts w:ascii="Times New Roman" w:hAnsi="Times New Roman" w:cs="Times New Roman"/>
          <w:bCs/>
          <w:color w:val="000000" w:themeColor="text1"/>
        </w:rPr>
        <w:t>,</w:t>
      </w:r>
      <w:r w:rsidRPr="00B514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514B6">
        <w:rPr>
          <w:rFonts w:ascii="Times New Roman" w:hAnsi="Times New Roman" w:cs="Times New Roman"/>
          <w:color w:val="000000" w:themeColor="text1"/>
        </w:rPr>
        <w:t xml:space="preserve">Crippen, T.L., Zheng, L, Teel, P.D., Swiger, S.L., Tomberlin, J.K. 2017. Susceptibility of </w:t>
      </w:r>
      <w:r w:rsidRPr="00B514B6">
        <w:rPr>
          <w:rFonts w:ascii="Times New Roman" w:hAnsi="Times New Roman" w:cs="Times New Roman"/>
          <w:i/>
          <w:color w:val="000000" w:themeColor="text1"/>
        </w:rPr>
        <w:t>Alphitobius diaperinus</w:t>
      </w:r>
      <w:r w:rsidRPr="00B514B6">
        <w:rPr>
          <w:rFonts w:ascii="Times New Roman" w:hAnsi="Times New Roman" w:cs="Times New Roman"/>
          <w:color w:val="000000" w:themeColor="text1"/>
        </w:rPr>
        <w:t xml:space="preserve"> in Texas to permethrin and β-Cyfluthrin treated surfaces. </w:t>
      </w:r>
      <w:r w:rsidRPr="00B514B6">
        <w:rPr>
          <w:rFonts w:ascii="Times New Roman" w:hAnsi="Times New Roman" w:cs="Times New Roman"/>
          <w:color w:val="000000" w:themeColor="text1"/>
          <w:lang w:val="fr-FR"/>
        </w:rPr>
        <w:t>Pest Manag</w:t>
      </w:r>
      <w:r>
        <w:rPr>
          <w:rFonts w:ascii="Times New Roman" w:hAnsi="Times New Roman" w:cs="Times New Roman"/>
          <w:color w:val="000000" w:themeColor="text1"/>
          <w:lang w:val="fr-FR"/>
        </w:rPr>
        <w:t>ement</w:t>
      </w:r>
      <w:r w:rsidRPr="00B514B6">
        <w:rPr>
          <w:rFonts w:ascii="Times New Roman" w:hAnsi="Times New Roman" w:cs="Times New Roman"/>
          <w:color w:val="000000" w:themeColor="text1"/>
          <w:lang w:val="fr-FR"/>
        </w:rPr>
        <w:t xml:space="preserve"> Sci</w:t>
      </w:r>
      <w:r>
        <w:rPr>
          <w:rFonts w:ascii="Times New Roman" w:hAnsi="Times New Roman" w:cs="Times New Roman"/>
          <w:color w:val="000000" w:themeColor="text1"/>
          <w:lang w:val="fr-FR"/>
        </w:rPr>
        <w:t>ence</w:t>
      </w:r>
      <w:r w:rsidRPr="00B514B6">
        <w:rPr>
          <w:rFonts w:ascii="Times New Roman" w:hAnsi="Times New Roman" w:cs="Times New Roman"/>
          <w:color w:val="000000" w:themeColor="text1"/>
          <w:lang w:val="fr-FR"/>
        </w:rPr>
        <w:t>, 73: 562-567</w:t>
      </w:r>
    </w:p>
    <w:p w14:paraId="78DCC3CE" w14:textId="6D04F4C9" w:rsidR="002011FB" w:rsidRPr="00B514B6" w:rsidRDefault="002011FB" w:rsidP="002011FB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14B6">
        <w:rPr>
          <w:rFonts w:ascii="Times New Roman" w:hAnsi="Times New Roman" w:cs="Times New Roman"/>
          <w:color w:val="000000" w:themeColor="text1"/>
          <w:sz w:val="22"/>
          <w:szCs w:val="22"/>
        </w:rPr>
        <w:t>Volunteer</w:t>
      </w:r>
      <w:r w:rsidR="008F17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Experience</w:t>
      </w:r>
    </w:p>
    <w:p w14:paraId="4B19AA83" w14:textId="253F32AA" w:rsidR="00662C6A" w:rsidRDefault="00662C6A" w:rsidP="002D3FEE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2022 Entomology Society of America Joint Meeting-November 14, 2022</w:t>
      </w:r>
    </w:p>
    <w:p w14:paraId="22467897" w14:textId="12C9F44F" w:rsidR="00662C6A" w:rsidRPr="00662C6A" w:rsidRDefault="00662C6A" w:rsidP="00662C6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10-min paper student competition presentation judge for MUVE Vector Biology and Management 1 section</w:t>
      </w:r>
    </w:p>
    <w:p w14:paraId="5D0CA743" w14:textId="060A1022" w:rsidR="002D3FEE" w:rsidRPr="00B514B6" w:rsidRDefault="002D3FEE" w:rsidP="002D3FEE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>2020 Entomology Games Contestant</w:t>
      </w:r>
    </w:p>
    <w:p w14:paraId="3CEED526" w14:textId="26EFF065" w:rsidR="009A3B2F" w:rsidRPr="00EC3915" w:rsidRDefault="002D3FEE" w:rsidP="00EC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>Team member of Oklahoma State University Team 1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B514B6">
        <w:rPr>
          <w:rFonts w:ascii="Times New Roman" w:hAnsi="Times New Roman" w:cs="Times New Roman"/>
          <w:color w:val="000000" w:themeColor="text1"/>
        </w:rPr>
        <w:t>placed 3</w:t>
      </w:r>
      <w:r w:rsidRPr="00B514B6">
        <w:rPr>
          <w:rFonts w:ascii="Times New Roman" w:hAnsi="Times New Roman" w:cs="Times New Roman"/>
          <w:color w:val="000000" w:themeColor="text1"/>
          <w:vertAlign w:val="superscript"/>
        </w:rPr>
        <w:t>rd</w:t>
      </w:r>
      <w:r w:rsidRPr="00B514B6">
        <w:rPr>
          <w:rFonts w:ascii="Times New Roman" w:hAnsi="Times New Roman" w:cs="Times New Roman"/>
          <w:color w:val="000000" w:themeColor="text1"/>
        </w:rPr>
        <w:t xml:space="preserve"> in national competition at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B514B6">
        <w:rPr>
          <w:rFonts w:ascii="Times New Roman" w:hAnsi="Times New Roman" w:cs="Times New Roman"/>
          <w:color w:val="000000" w:themeColor="text1"/>
        </w:rPr>
        <w:t xml:space="preserve">Entomology Society of America </w:t>
      </w:r>
      <w:r>
        <w:rPr>
          <w:rFonts w:ascii="Times New Roman" w:hAnsi="Times New Roman" w:cs="Times New Roman"/>
          <w:color w:val="000000" w:themeColor="text1"/>
        </w:rPr>
        <w:t xml:space="preserve">virtual </w:t>
      </w:r>
      <w:r w:rsidRPr="00B514B6">
        <w:rPr>
          <w:rFonts w:ascii="Times New Roman" w:hAnsi="Times New Roman" w:cs="Times New Roman"/>
          <w:color w:val="000000" w:themeColor="text1"/>
        </w:rPr>
        <w:t>annual meeting.</w:t>
      </w:r>
    </w:p>
    <w:p w14:paraId="5B451D8A" w14:textId="77777777" w:rsidR="002D3FEE" w:rsidRPr="00B514B6" w:rsidRDefault="002D3FEE" w:rsidP="002D3FEE">
      <w:pPr>
        <w:spacing w:after="0"/>
        <w:ind w:left="720" w:hanging="720"/>
        <w:contextualSpacing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2019-2020 </w:t>
      </w:r>
      <w:r>
        <w:rPr>
          <w:rFonts w:ascii="Times New Roman" w:hAnsi="Times New Roman" w:cs="Times New Roman"/>
          <w:color w:val="000000" w:themeColor="text1"/>
        </w:rPr>
        <w:t xml:space="preserve">Oklahoma State University </w:t>
      </w:r>
      <w:r w:rsidRPr="00B514B6">
        <w:rPr>
          <w:rFonts w:ascii="Times New Roman" w:hAnsi="Times New Roman" w:cs="Times New Roman"/>
          <w:color w:val="000000" w:themeColor="text1"/>
        </w:rPr>
        <w:t>Entomology and Plant Pathology Graduate Association (EPPGSA) Communications Officer</w:t>
      </w:r>
    </w:p>
    <w:p w14:paraId="058B26EE" w14:textId="77777777" w:rsidR="002D3FEE" w:rsidRPr="00B514B6" w:rsidRDefault="002D3FEE" w:rsidP="002D3F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>Organized meetings between professional speakers and graduate student</w:t>
      </w:r>
      <w:r>
        <w:rPr>
          <w:rFonts w:ascii="Times New Roman" w:hAnsi="Times New Roman" w:cs="Times New Roman"/>
          <w:color w:val="000000" w:themeColor="text1"/>
        </w:rPr>
        <w:t>s</w:t>
      </w:r>
      <w:r w:rsidRPr="00B514B6">
        <w:rPr>
          <w:rFonts w:ascii="Times New Roman" w:hAnsi="Times New Roman" w:cs="Times New Roman"/>
          <w:color w:val="000000" w:themeColor="text1"/>
        </w:rPr>
        <w:t>. Helped organize the annual holiday department party. Delivered communications between EPPGSA to graduate students in the department</w:t>
      </w:r>
      <w:r>
        <w:rPr>
          <w:rFonts w:ascii="Times New Roman" w:hAnsi="Times New Roman" w:cs="Times New Roman"/>
          <w:color w:val="000000" w:themeColor="text1"/>
        </w:rPr>
        <w:t xml:space="preserve"> and d</w:t>
      </w:r>
      <w:r w:rsidRPr="00B514B6">
        <w:rPr>
          <w:rFonts w:ascii="Times New Roman" w:hAnsi="Times New Roman" w:cs="Times New Roman"/>
          <w:color w:val="000000" w:themeColor="text1"/>
        </w:rPr>
        <w:t>ocumented the annual activities of the EPPGSA.</w:t>
      </w:r>
    </w:p>
    <w:p w14:paraId="46612C3C" w14:textId="77777777" w:rsidR="002D3FEE" w:rsidRPr="00B514B6" w:rsidRDefault="002D3FEE" w:rsidP="002D3FEE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>2016 Entomolog</w:t>
      </w:r>
      <w:r>
        <w:rPr>
          <w:rFonts w:ascii="Times New Roman" w:hAnsi="Times New Roman" w:cs="Times New Roman"/>
          <w:color w:val="000000" w:themeColor="text1"/>
        </w:rPr>
        <w:t>ical</w:t>
      </w:r>
      <w:r w:rsidRPr="00B514B6">
        <w:rPr>
          <w:rFonts w:ascii="Times New Roman" w:hAnsi="Times New Roman" w:cs="Times New Roman"/>
          <w:color w:val="000000" w:themeColor="text1"/>
        </w:rPr>
        <w:t xml:space="preserve"> Society of America Southwestern Branch Annual Meeting-Feb 21-22, 2016</w:t>
      </w:r>
    </w:p>
    <w:p w14:paraId="18EAE758" w14:textId="77777777" w:rsidR="002D3FEE" w:rsidRPr="00B514B6" w:rsidRDefault="002D3FEE" w:rsidP="002D3F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>Assisted with the Insect Exposition, which engages the public</w:t>
      </w:r>
      <w:r>
        <w:rPr>
          <w:rFonts w:ascii="Times New Roman" w:hAnsi="Times New Roman" w:cs="Times New Roman"/>
          <w:color w:val="000000" w:themeColor="text1"/>
        </w:rPr>
        <w:t xml:space="preserve"> using</w:t>
      </w:r>
      <w:r w:rsidRPr="00B514B6">
        <w:rPr>
          <w:rFonts w:ascii="Times New Roman" w:hAnsi="Times New Roman" w:cs="Times New Roman"/>
          <w:color w:val="000000" w:themeColor="text1"/>
        </w:rPr>
        <w:t xml:space="preserve"> insect themed activities to encourage interest in the entomological field. </w:t>
      </w:r>
    </w:p>
    <w:p w14:paraId="06B9E3E1" w14:textId="77777777" w:rsidR="002D3FEE" w:rsidRPr="00B514B6" w:rsidRDefault="002D3FEE" w:rsidP="002D3FEE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lastRenderedPageBreak/>
        <w:t>2014 Entoblitz</w:t>
      </w:r>
      <w:r>
        <w:rPr>
          <w:rFonts w:ascii="Times New Roman" w:hAnsi="Times New Roman" w:cs="Times New Roman"/>
          <w:color w:val="000000" w:themeColor="text1"/>
        </w:rPr>
        <w:t>-</w:t>
      </w:r>
      <w:r w:rsidRPr="00B514B6">
        <w:rPr>
          <w:rFonts w:ascii="Times New Roman" w:hAnsi="Times New Roman" w:cs="Times New Roman"/>
          <w:color w:val="000000" w:themeColor="text1"/>
        </w:rPr>
        <w:t>April 11-13, 2014</w:t>
      </w:r>
    </w:p>
    <w:p w14:paraId="2467D81A" w14:textId="5DC5B0AD" w:rsidR="002D3FEE" w:rsidRPr="00B514B6" w:rsidRDefault="002D3FEE" w:rsidP="002D3F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 xml:space="preserve">Coordinated the 2014 Entoblitz in Seguin, TX on behalf of Texas A&amp;M University Entomology Department. </w:t>
      </w:r>
      <w:r w:rsidR="006C2CD6">
        <w:rPr>
          <w:rFonts w:ascii="Times New Roman" w:hAnsi="Times New Roman" w:cs="Times New Roman"/>
          <w:color w:val="000000" w:themeColor="text1"/>
        </w:rPr>
        <w:t>A</w:t>
      </w:r>
      <w:r w:rsidRPr="00B514B6">
        <w:rPr>
          <w:rFonts w:ascii="Times New Roman" w:hAnsi="Times New Roman" w:cs="Times New Roman"/>
          <w:color w:val="000000" w:themeColor="text1"/>
        </w:rPr>
        <w:t xml:space="preserve">nnual entomology focused event open to university faculty, students, as well as amateur and professional collectors. Coordinated and oversaw the event to ensure guest safety and satisfaction. </w:t>
      </w:r>
    </w:p>
    <w:p w14:paraId="3EDA1B1D" w14:textId="77777777" w:rsidR="002D3FEE" w:rsidRDefault="002D3FEE" w:rsidP="002D3FEE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>2014 FFA Area Entomology Contest</w:t>
      </w:r>
      <w:r>
        <w:rPr>
          <w:rFonts w:ascii="Times New Roman" w:hAnsi="Times New Roman" w:cs="Times New Roman"/>
          <w:color w:val="000000" w:themeColor="text1"/>
        </w:rPr>
        <w:t>-</w:t>
      </w:r>
      <w:r w:rsidRPr="00B514B6">
        <w:rPr>
          <w:rFonts w:ascii="Times New Roman" w:hAnsi="Times New Roman" w:cs="Times New Roman"/>
          <w:color w:val="000000" w:themeColor="text1"/>
        </w:rPr>
        <w:t>April 5, 2014</w:t>
      </w:r>
    </w:p>
    <w:p w14:paraId="504EEDD1" w14:textId="77777777" w:rsidR="002D3FEE" w:rsidRPr="00100822" w:rsidRDefault="002D3FEE" w:rsidP="002D3F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Proctored and graded entomology knowledge tests for annual event in College Station, TX.</w:t>
      </w:r>
    </w:p>
    <w:p w14:paraId="7F06534C" w14:textId="77777777" w:rsidR="002D3FEE" w:rsidRDefault="002D3FEE" w:rsidP="002D3FEE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B514B6">
        <w:rPr>
          <w:rFonts w:ascii="Times New Roman" w:hAnsi="Times New Roman" w:cs="Times New Roman"/>
          <w:color w:val="000000" w:themeColor="text1"/>
        </w:rPr>
        <w:t>2013 Texas 4</w:t>
      </w:r>
      <w:r>
        <w:rPr>
          <w:rFonts w:ascii="Times New Roman" w:hAnsi="Times New Roman" w:cs="Times New Roman"/>
          <w:color w:val="000000" w:themeColor="text1"/>
        </w:rPr>
        <w:t>-</w:t>
      </w:r>
      <w:r w:rsidRPr="00B514B6">
        <w:rPr>
          <w:rFonts w:ascii="Times New Roman" w:hAnsi="Times New Roman" w:cs="Times New Roman"/>
          <w:color w:val="000000" w:themeColor="text1"/>
        </w:rPr>
        <w:t>H Roundup</w:t>
      </w:r>
      <w:r>
        <w:rPr>
          <w:rFonts w:ascii="Times New Roman" w:hAnsi="Times New Roman" w:cs="Times New Roman"/>
          <w:color w:val="000000" w:themeColor="text1"/>
        </w:rPr>
        <w:t>-</w:t>
      </w:r>
      <w:r w:rsidRPr="00B514B6">
        <w:rPr>
          <w:rFonts w:ascii="Times New Roman" w:hAnsi="Times New Roman" w:cs="Times New Roman"/>
          <w:color w:val="000000" w:themeColor="text1"/>
        </w:rPr>
        <w:t>June 12, 2013</w:t>
      </w:r>
    </w:p>
    <w:p w14:paraId="770B7C95" w14:textId="1600F8D1" w:rsidR="002C0FF0" w:rsidRPr="002A0498" w:rsidRDefault="002D3FEE" w:rsidP="002D3F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Proctored 4-H Entomology examinations given in College Station, TX.</w:t>
      </w:r>
    </w:p>
    <w:sectPr w:rsidR="002C0FF0" w:rsidRPr="002A0498" w:rsidSect="000D0180">
      <w:footerReference w:type="even" r:id="rId13"/>
      <w:footerReference w:type="default" r:id="rId14"/>
      <w:pgSz w:w="12240" w:h="15840" w:code="1"/>
      <w:pgMar w:top="1080" w:right="720" w:bottom="1080" w:left="1008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9C63" w14:textId="77777777" w:rsidR="00645527" w:rsidRDefault="00645527" w:rsidP="00F200A0">
      <w:pPr>
        <w:spacing w:after="0"/>
      </w:pPr>
      <w:r>
        <w:separator/>
      </w:r>
    </w:p>
  </w:endnote>
  <w:endnote w:type="continuationSeparator" w:id="0">
    <w:p w14:paraId="2FF7D144" w14:textId="77777777" w:rsidR="00645527" w:rsidRDefault="00645527" w:rsidP="00F20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67312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AA4D43" w14:textId="019FC7C3" w:rsidR="00F200A0" w:rsidRDefault="00F200A0" w:rsidP="002D150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D54D1E" w14:textId="77777777" w:rsidR="00F200A0" w:rsidRDefault="00F20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7723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AF6E3A" w14:textId="6ACD6F92" w:rsidR="00F200A0" w:rsidRDefault="00F200A0" w:rsidP="002D150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D1F79F5" w14:textId="50F73243" w:rsidR="005A4A49" w:rsidRDefault="00AC7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ACF7" w14:textId="77777777" w:rsidR="00645527" w:rsidRDefault="00645527" w:rsidP="00F200A0">
      <w:pPr>
        <w:spacing w:after="0"/>
      </w:pPr>
      <w:r>
        <w:separator/>
      </w:r>
    </w:p>
  </w:footnote>
  <w:footnote w:type="continuationSeparator" w:id="0">
    <w:p w14:paraId="4FAC0FEE" w14:textId="77777777" w:rsidR="00645527" w:rsidRDefault="00645527" w:rsidP="00F200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19AF"/>
    <w:multiLevelType w:val="hybridMultilevel"/>
    <w:tmpl w:val="1534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2F8"/>
    <w:multiLevelType w:val="hybridMultilevel"/>
    <w:tmpl w:val="9B9E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A0CD1"/>
    <w:multiLevelType w:val="hybridMultilevel"/>
    <w:tmpl w:val="BCF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7BA9"/>
    <w:multiLevelType w:val="hybridMultilevel"/>
    <w:tmpl w:val="C43C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31926">
    <w:abstractNumId w:val="1"/>
  </w:num>
  <w:num w:numId="2" w16cid:durableId="1549294452">
    <w:abstractNumId w:val="3"/>
  </w:num>
  <w:num w:numId="3" w16cid:durableId="188833863">
    <w:abstractNumId w:val="0"/>
  </w:num>
  <w:num w:numId="4" w16cid:durableId="1047995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FB"/>
    <w:rsid w:val="00026AA9"/>
    <w:rsid w:val="00055CDF"/>
    <w:rsid w:val="000810BF"/>
    <w:rsid w:val="0008229F"/>
    <w:rsid w:val="000C61F6"/>
    <w:rsid w:val="000D0180"/>
    <w:rsid w:val="00100822"/>
    <w:rsid w:val="00193C0D"/>
    <w:rsid w:val="002011FB"/>
    <w:rsid w:val="00275F16"/>
    <w:rsid w:val="002A0498"/>
    <w:rsid w:val="002C0FF0"/>
    <w:rsid w:val="002D3FEE"/>
    <w:rsid w:val="00322B31"/>
    <w:rsid w:val="003A2C99"/>
    <w:rsid w:val="003E7A2B"/>
    <w:rsid w:val="00422CF8"/>
    <w:rsid w:val="004955AA"/>
    <w:rsid w:val="004A5FAA"/>
    <w:rsid w:val="004F6EE1"/>
    <w:rsid w:val="00535EC4"/>
    <w:rsid w:val="005643A6"/>
    <w:rsid w:val="00576BD1"/>
    <w:rsid w:val="00582775"/>
    <w:rsid w:val="00584F59"/>
    <w:rsid w:val="006429B1"/>
    <w:rsid w:val="00645527"/>
    <w:rsid w:val="00651ABB"/>
    <w:rsid w:val="00662C6A"/>
    <w:rsid w:val="00663E44"/>
    <w:rsid w:val="00664EDA"/>
    <w:rsid w:val="006731C6"/>
    <w:rsid w:val="006C2CD6"/>
    <w:rsid w:val="007B40A5"/>
    <w:rsid w:val="007C53BB"/>
    <w:rsid w:val="007C6199"/>
    <w:rsid w:val="007D28C4"/>
    <w:rsid w:val="008074F1"/>
    <w:rsid w:val="00893628"/>
    <w:rsid w:val="00895986"/>
    <w:rsid w:val="008F170C"/>
    <w:rsid w:val="009A3B2F"/>
    <w:rsid w:val="009B5E62"/>
    <w:rsid w:val="009C289D"/>
    <w:rsid w:val="00A368C8"/>
    <w:rsid w:val="00A37087"/>
    <w:rsid w:val="00A86E72"/>
    <w:rsid w:val="00A959E7"/>
    <w:rsid w:val="00A97C8E"/>
    <w:rsid w:val="00AC7D76"/>
    <w:rsid w:val="00AD1974"/>
    <w:rsid w:val="00AD5BD7"/>
    <w:rsid w:val="00AF6E58"/>
    <w:rsid w:val="00B20E71"/>
    <w:rsid w:val="00B43E74"/>
    <w:rsid w:val="00B514B6"/>
    <w:rsid w:val="00B805CB"/>
    <w:rsid w:val="00B97E09"/>
    <w:rsid w:val="00BB288D"/>
    <w:rsid w:val="00BB5582"/>
    <w:rsid w:val="00C570BE"/>
    <w:rsid w:val="00C6185D"/>
    <w:rsid w:val="00C97D01"/>
    <w:rsid w:val="00CC4232"/>
    <w:rsid w:val="00CD0EF1"/>
    <w:rsid w:val="00CE6CEF"/>
    <w:rsid w:val="00D05294"/>
    <w:rsid w:val="00D66EFB"/>
    <w:rsid w:val="00DA06B7"/>
    <w:rsid w:val="00E443A4"/>
    <w:rsid w:val="00EC3915"/>
    <w:rsid w:val="00F200A0"/>
    <w:rsid w:val="00F23FA1"/>
    <w:rsid w:val="00F63139"/>
    <w:rsid w:val="00F6645B"/>
    <w:rsid w:val="00F73748"/>
    <w:rsid w:val="00F8703C"/>
    <w:rsid w:val="00F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7E47"/>
  <w15:chartTrackingRefBased/>
  <w15:docId w15:val="{FEC908DF-E018-1846-BC83-85230B53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FB"/>
    <w:pPr>
      <w:spacing w:after="260"/>
    </w:pPr>
    <w:rPr>
      <w:color w:val="595959" w:themeColor="text1" w:themeTint="A6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011F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011F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011F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1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1F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1FB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1FB"/>
    <w:rPr>
      <w:rFonts w:eastAsiaTheme="majorEastAsia" w:cstheme="majorBidi"/>
      <w:caps/>
      <w:color w:val="595959" w:themeColor="text1" w:themeTint="A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011F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11F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11FB"/>
    <w:rPr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11FB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11FB"/>
    <w:rPr>
      <w:color w:val="595959" w:themeColor="text1" w:themeTint="A6"/>
      <w:sz w:val="22"/>
      <w:szCs w:val="22"/>
    </w:rPr>
  </w:style>
  <w:style w:type="table" w:styleId="TableGrid">
    <w:name w:val="Table Grid"/>
    <w:basedOn w:val="TableNormal"/>
    <w:uiPriority w:val="39"/>
    <w:rsid w:val="002011FB"/>
    <w:rPr>
      <w:color w:val="595959" w:themeColor="text1" w:themeTint="A6"/>
      <w:sz w:val="22"/>
      <w:szCs w:val="22"/>
    </w:rPr>
    <w:tblPr/>
  </w:style>
  <w:style w:type="paragraph" w:styleId="Title">
    <w:name w:val="Title"/>
    <w:basedOn w:val="Normal"/>
    <w:link w:val="TitleChar"/>
    <w:uiPriority w:val="1"/>
    <w:qFormat/>
    <w:rsid w:val="002011F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011F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2011FB"/>
    <w:pPr>
      <w:spacing w:before="40" w:after="0"/>
      <w:contextualSpacing/>
      <w:jc w:val="right"/>
    </w:pPr>
  </w:style>
  <w:style w:type="character" w:styleId="Emphasis">
    <w:name w:val="Emphasis"/>
    <w:basedOn w:val="DefaultParagraphFont"/>
    <w:uiPriority w:val="20"/>
    <w:qFormat/>
    <w:rsid w:val="002011FB"/>
    <w:rPr>
      <w:b w:val="0"/>
      <w:i w:val="0"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2011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011FB"/>
    <w:pPr>
      <w:ind w:left="720"/>
      <w:contextualSpacing/>
    </w:pPr>
  </w:style>
  <w:style w:type="paragraph" w:customStyle="1" w:styleId="Icons">
    <w:name w:val="Icons"/>
    <w:basedOn w:val="Normal"/>
    <w:uiPriority w:val="4"/>
    <w:qFormat/>
    <w:rsid w:val="002011FB"/>
    <w:pPr>
      <w:spacing w:after="40"/>
      <w:jc w:val="center"/>
    </w:pPr>
    <w:rPr>
      <w:color w:val="657C9C" w:themeColor="text2" w:themeTint="BF"/>
    </w:rPr>
  </w:style>
  <w:style w:type="character" w:styleId="PageNumber">
    <w:name w:val="page number"/>
    <w:basedOn w:val="DefaultParagraphFont"/>
    <w:uiPriority w:val="99"/>
    <w:semiHidden/>
    <w:unhideWhenUsed/>
    <w:rsid w:val="00F200A0"/>
  </w:style>
  <w:style w:type="character" w:styleId="FollowedHyperlink">
    <w:name w:val="FollowedHyperlink"/>
    <w:basedOn w:val="DefaultParagraphFont"/>
    <w:uiPriority w:val="99"/>
    <w:semiHidden/>
    <w:unhideWhenUsed/>
    <w:rsid w:val="004A5F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E62"/>
    <w:rPr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INm4uqAAAAAJ&amp;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8A65C1A575544AC8205E63FBB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6EE7-B7B0-9240-97F3-581780BDB323}"/>
      </w:docPartPr>
      <w:docPartBody>
        <w:p w:rsidR="00185AF0" w:rsidRDefault="00435F44" w:rsidP="00435F44">
          <w:pPr>
            <w:pStyle w:val="DCD8A65C1A575544AC8205E63FBBF193"/>
          </w:pPr>
          <w:r w:rsidRPr="009D0878">
            <w:t>Address</w:t>
          </w:r>
        </w:p>
      </w:docPartBody>
    </w:docPart>
    <w:docPart>
      <w:docPartPr>
        <w:name w:val="B3D63277CF0800418177449048E4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E8B3-AC74-E546-97B2-06F6BD1BFBC4}"/>
      </w:docPartPr>
      <w:docPartBody>
        <w:p w:rsidR="00185AF0" w:rsidRDefault="00435F44" w:rsidP="00435F44">
          <w:pPr>
            <w:pStyle w:val="B3D63277CF0800418177449048E47659"/>
          </w:pPr>
          <w:r w:rsidRPr="009D0878">
            <w:t>Phone</w:t>
          </w:r>
        </w:p>
      </w:docPartBody>
    </w:docPart>
    <w:docPart>
      <w:docPartPr>
        <w:name w:val="A8418A77F403F34194E775BC49F7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DAAD-DB1F-FB47-8615-DC80E68051F8}"/>
      </w:docPartPr>
      <w:docPartBody>
        <w:p w:rsidR="00185AF0" w:rsidRDefault="00435F44" w:rsidP="00435F44">
          <w:pPr>
            <w:pStyle w:val="A8418A77F403F34194E775BC49F770AE"/>
          </w:pPr>
          <w:r w:rsidRPr="009D0878">
            <w:t>Email</w:t>
          </w:r>
        </w:p>
      </w:docPartBody>
    </w:docPart>
    <w:docPart>
      <w:docPartPr>
        <w:name w:val="11DD67B83EBB1C4E912AF59390DA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201F-474A-9242-A0F5-AB34713B52F0}"/>
      </w:docPartPr>
      <w:docPartBody>
        <w:p w:rsidR="00185AF0" w:rsidRDefault="00435F44" w:rsidP="00435F44">
          <w:pPr>
            <w:pStyle w:val="11DD67B83EBB1C4E912AF59390DADC60"/>
          </w:pPr>
          <w:r w:rsidRPr="009D0878">
            <w:t>LinkedIn Profile</w:t>
          </w:r>
        </w:p>
      </w:docPartBody>
    </w:docPart>
    <w:docPart>
      <w:docPartPr>
        <w:name w:val="6A02D3BCE92DA84DAC3A6E9AD0B1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D8E4-7367-7343-93D1-4A9577733A86}"/>
      </w:docPartPr>
      <w:docPartBody>
        <w:p w:rsidR="00185AF0" w:rsidRDefault="00435F44" w:rsidP="00435F44">
          <w:pPr>
            <w:pStyle w:val="6A02D3BCE92DA84DAC3A6E9AD0B1D812"/>
          </w:pPr>
          <w:r w:rsidRPr="009D0878">
            <w:t>Twitter/Blog/Portfolio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44"/>
    <w:rsid w:val="00082AA4"/>
    <w:rsid w:val="001248AE"/>
    <w:rsid w:val="00185AF0"/>
    <w:rsid w:val="00236BDB"/>
    <w:rsid w:val="00435F44"/>
    <w:rsid w:val="00923AA4"/>
    <w:rsid w:val="009A25B4"/>
    <w:rsid w:val="00C817C8"/>
    <w:rsid w:val="00E658D6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D8A65C1A575544AC8205E63FBBF193">
    <w:name w:val="DCD8A65C1A575544AC8205E63FBBF193"/>
    <w:rsid w:val="00435F44"/>
  </w:style>
  <w:style w:type="paragraph" w:customStyle="1" w:styleId="B3D63277CF0800418177449048E47659">
    <w:name w:val="B3D63277CF0800418177449048E47659"/>
    <w:rsid w:val="00435F44"/>
  </w:style>
  <w:style w:type="paragraph" w:customStyle="1" w:styleId="A8418A77F403F34194E775BC49F770AE">
    <w:name w:val="A8418A77F403F34194E775BC49F770AE"/>
    <w:rsid w:val="00435F44"/>
  </w:style>
  <w:style w:type="paragraph" w:customStyle="1" w:styleId="11DD67B83EBB1C4E912AF59390DADC60">
    <w:name w:val="11DD67B83EBB1C4E912AF59390DADC60"/>
    <w:rsid w:val="00435F44"/>
  </w:style>
  <w:style w:type="paragraph" w:customStyle="1" w:styleId="6A02D3BCE92DA84DAC3A6E9AD0B1D812">
    <w:name w:val="6A02D3BCE92DA84DAC3A6E9AD0B1D812"/>
    <w:rsid w:val="00435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211 Sophia Lane, College Station, TX 77845</CompanyAddress>
  <CompanyPhone>(979) 219-2564</CompanyPhone>
  <CompanyFax/>
  <CompanyEmail>brandon.lyons@ag.tamu.edu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N. Lyons</dc:creator>
  <cp:keywords>www.linkedin.com/in/brandon-lyons-aTm</cp:keywords>
  <dc:description/>
  <cp:lastModifiedBy>Brandon N. Lyons</cp:lastModifiedBy>
  <cp:revision>4</cp:revision>
  <cp:lastPrinted>2022-05-11T18:41:00Z</cp:lastPrinted>
  <dcterms:created xsi:type="dcterms:W3CDTF">2023-01-23T14:27:00Z</dcterms:created>
  <dcterms:modified xsi:type="dcterms:W3CDTF">2023-02-21T21:38:00Z</dcterms:modified>
  <cp:contentStatus>@vetentoLyons</cp:contentStatus>
</cp:coreProperties>
</file>