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1A100" w14:textId="1C132F17" w:rsidR="008D1D76" w:rsidRPr="008D1D76" w:rsidRDefault="002518A5" w:rsidP="008D1D76">
      <w:pPr>
        <w:pStyle w:val="Title"/>
        <w:rPr>
          <w:rFonts w:ascii="Garamond" w:hAnsi="Garamond" w:cs="Arial"/>
          <w:sz w:val="56"/>
          <w:szCs w:val="56"/>
        </w:rPr>
      </w:pPr>
      <w:r w:rsidRPr="008D1D76">
        <w:rPr>
          <w:rFonts w:ascii="Garamond" w:hAnsi="Garamond" w:cs="Arial"/>
          <w:w w:val="95"/>
          <w:sz w:val="56"/>
          <w:szCs w:val="56"/>
        </w:rPr>
        <w:t>Esmé</w:t>
      </w:r>
      <w:r w:rsidR="00D614C6" w:rsidRPr="008D1D76">
        <w:rPr>
          <w:rFonts w:ascii="Garamond" w:hAnsi="Garamond" w:cs="Arial"/>
          <w:spacing w:val="5"/>
          <w:w w:val="95"/>
          <w:sz w:val="56"/>
          <w:szCs w:val="56"/>
        </w:rPr>
        <w:t xml:space="preserve"> </w:t>
      </w:r>
      <w:r w:rsidRPr="008D1D76">
        <w:rPr>
          <w:rFonts w:ascii="Garamond" w:hAnsi="Garamond" w:cs="Arial"/>
          <w:w w:val="95"/>
          <w:sz w:val="56"/>
          <w:szCs w:val="56"/>
        </w:rPr>
        <w:t>Cope</w:t>
      </w:r>
    </w:p>
    <w:p w14:paraId="51E54847" w14:textId="727445FA" w:rsidR="008D1D76" w:rsidRPr="008D1D76" w:rsidRDefault="008D1D76" w:rsidP="008D1D76">
      <w:pPr>
        <w:spacing w:before="45"/>
        <w:jc w:val="center"/>
        <w:rPr>
          <w:rFonts w:ascii="Garamond" w:hAnsi="Garamond" w:cs="Arial"/>
          <w:sz w:val="24"/>
        </w:rPr>
      </w:pPr>
      <w:bookmarkStart w:id="0" w:name="_Hlt127625553"/>
      <w:bookmarkEnd w:id="0"/>
      <w:r w:rsidRPr="008D1D76">
        <w:rPr>
          <w:rFonts w:ascii="Garamond" w:hAnsi="Garamond" w:cs="Arial"/>
          <w:sz w:val="24"/>
        </w:rPr>
        <w:t>Genetics and Genomics Interdisciplinary Program</w:t>
      </w:r>
    </w:p>
    <w:p w14:paraId="0C539637" w14:textId="6412BD62" w:rsidR="008D1D76" w:rsidRPr="008D1D76" w:rsidRDefault="008D1D76" w:rsidP="008D1D76">
      <w:pPr>
        <w:spacing w:before="45"/>
        <w:jc w:val="center"/>
        <w:rPr>
          <w:rFonts w:ascii="Garamond" w:hAnsi="Garamond" w:cs="Arial"/>
          <w:sz w:val="24"/>
        </w:rPr>
      </w:pPr>
      <w:r w:rsidRPr="008D1D76">
        <w:rPr>
          <w:rFonts w:ascii="Garamond" w:hAnsi="Garamond" w:cs="Arial"/>
          <w:sz w:val="24"/>
        </w:rPr>
        <w:t>Texas A&amp;M University</w:t>
      </w:r>
    </w:p>
    <w:p w14:paraId="59C4F9D9" w14:textId="218C347E" w:rsidR="008D1D76" w:rsidRDefault="001D30F4" w:rsidP="008D1D76">
      <w:pPr>
        <w:spacing w:before="45"/>
        <w:jc w:val="center"/>
        <w:rPr>
          <w:rFonts w:ascii="Garamond" w:hAnsi="Garamond" w:cs="Arial"/>
          <w:sz w:val="24"/>
        </w:rPr>
      </w:pPr>
      <w:r w:rsidRPr="001D30F4">
        <w:rPr>
          <w:rFonts w:ascii="Garamond" w:hAnsi="Garamond" w:cs="Arial"/>
          <w:sz w:val="24"/>
        </w:rPr>
        <w:t>esmecope@tamu.edu</w:t>
      </w:r>
    </w:p>
    <w:p w14:paraId="3D56A662" w14:textId="2051F71C" w:rsidR="001D30F4" w:rsidRDefault="001D30F4" w:rsidP="008D1D76">
      <w:pPr>
        <w:spacing w:before="45"/>
        <w:jc w:val="center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cope.esme@gmail.com</w:t>
      </w:r>
    </w:p>
    <w:p w14:paraId="469D771A" w14:textId="7DB6681C" w:rsidR="00D05F31" w:rsidRPr="000525AC" w:rsidRDefault="002518A5" w:rsidP="008D1D76">
      <w:pPr>
        <w:spacing w:before="45"/>
        <w:jc w:val="center"/>
        <w:rPr>
          <w:rFonts w:ascii="Garamond" w:hAnsi="Garamond" w:cs="Arial"/>
          <w:sz w:val="24"/>
        </w:rPr>
      </w:pPr>
      <w:r w:rsidRPr="000525AC">
        <w:rPr>
          <w:rFonts w:ascii="Garamond" w:hAnsi="Garamond" w:cs="Arial"/>
          <w:sz w:val="24"/>
        </w:rPr>
        <w:t>(801)</w:t>
      </w:r>
      <w:r w:rsidRPr="000525AC">
        <w:rPr>
          <w:rFonts w:ascii="Garamond" w:hAnsi="Garamond" w:cs="Arial"/>
          <w:spacing w:val="-16"/>
          <w:sz w:val="24"/>
        </w:rPr>
        <w:t xml:space="preserve"> </w:t>
      </w:r>
      <w:r w:rsidRPr="000525AC">
        <w:rPr>
          <w:rFonts w:ascii="Garamond" w:hAnsi="Garamond" w:cs="Arial"/>
          <w:sz w:val="24"/>
        </w:rPr>
        <w:t>946-7643</w:t>
      </w:r>
    </w:p>
    <w:p w14:paraId="21EF0BF8" w14:textId="77777777" w:rsidR="00D05F31" w:rsidRPr="000525AC" w:rsidRDefault="00D05F31">
      <w:pPr>
        <w:pStyle w:val="BodyText"/>
        <w:spacing w:before="6"/>
        <w:ind w:left="0"/>
        <w:rPr>
          <w:rFonts w:ascii="Garamond" w:hAnsi="Garamond" w:cs="Arial"/>
          <w:sz w:val="32"/>
          <w:szCs w:val="24"/>
        </w:rPr>
      </w:pPr>
    </w:p>
    <w:p w14:paraId="73E616E0" w14:textId="77777777" w:rsidR="00D05F31" w:rsidRPr="000525AC" w:rsidRDefault="002518A5" w:rsidP="00A42AA4">
      <w:pPr>
        <w:pStyle w:val="Heading1"/>
        <w:spacing w:before="190" w:after="240"/>
        <w:ind w:left="0"/>
        <w:rPr>
          <w:rFonts w:ascii="Garamond" w:hAnsi="Garamond" w:cs="Arial"/>
        </w:rPr>
      </w:pPr>
      <w:r w:rsidRPr="000525AC">
        <w:rPr>
          <w:rFonts w:ascii="Garamond" w:hAnsi="Garamond" w:cs="Arial"/>
        </w:rPr>
        <w:t>EDUCATION</w:t>
      </w:r>
    </w:p>
    <w:p w14:paraId="1AC19808" w14:textId="491922CE" w:rsidR="00245EBD" w:rsidRPr="000525AC" w:rsidRDefault="00245EBD" w:rsidP="00B537AB">
      <w:pPr>
        <w:pStyle w:val="BodyText"/>
        <w:ind w:left="0"/>
        <w:rPr>
          <w:rFonts w:ascii="Garamond" w:hAnsi="Garamond" w:cs="Arial"/>
          <w:b/>
          <w:bCs/>
          <w:sz w:val="24"/>
          <w:szCs w:val="24"/>
        </w:rPr>
      </w:pPr>
      <w:r w:rsidRPr="000525AC">
        <w:rPr>
          <w:rFonts w:ascii="Garamond" w:hAnsi="Garamond" w:cs="Arial"/>
          <w:b/>
          <w:bCs/>
          <w:sz w:val="24"/>
          <w:szCs w:val="24"/>
        </w:rPr>
        <w:t>Ph.D.</w:t>
      </w:r>
      <w:r w:rsidR="008D1D76">
        <w:rPr>
          <w:rFonts w:ascii="Garamond" w:hAnsi="Garamond" w:cs="Arial"/>
          <w:b/>
          <w:bCs/>
          <w:sz w:val="24"/>
          <w:szCs w:val="24"/>
        </w:rPr>
        <w:t>,</w:t>
      </w:r>
      <w:r w:rsidRPr="000525AC">
        <w:rPr>
          <w:rFonts w:ascii="Garamond" w:hAnsi="Garamond" w:cs="Arial"/>
          <w:b/>
          <w:bCs/>
          <w:sz w:val="24"/>
          <w:szCs w:val="24"/>
        </w:rPr>
        <w:t xml:space="preserve"> Genetics and Genomics</w:t>
      </w:r>
      <w:r w:rsidR="009E5307" w:rsidRPr="009E5307">
        <w:rPr>
          <w:rFonts w:ascii="Garamond" w:hAnsi="Garamond" w:cs="Arial"/>
          <w:sz w:val="24"/>
          <w:szCs w:val="24"/>
        </w:rPr>
        <w:t xml:space="preserve">, </w:t>
      </w:r>
      <w:r w:rsidRPr="009E5307">
        <w:rPr>
          <w:rFonts w:ascii="Garamond" w:hAnsi="Garamond" w:cs="Arial"/>
          <w:w w:val="90"/>
          <w:sz w:val="24"/>
          <w:szCs w:val="24"/>
        </w:rPr>
        <w:t xml:space="preserve">2022 – </w:t>
      </w:r>
      <w:r w:rsidR="005C28F3" w:rsidRPr="009E5307">
        <w:rPr>
          <w:rFonts w:ascii="Garamond" w:hAnsi="Garamond" w:cs="Arial"/>
          <w:w w:val="90"/>
          <w:sz w:val="24"/>
          <w:szCs w:val="24"/>
        </w:rPr>
        <w:t>Present</w:t>
      </w:r>
    </w:p>
    <w:p w14:paraId="0222D7C4" w14:textId="70638D02" w:rsidR="00245EBD" w:rsidRDefault="00245EBD" w:rsidP="008D1D76">
      <w:pPr>
        <w:spacing w:before="34"/>
        <w:rPr>
          <w:rFonts w:ascii="Garamond" w:hAnsi="Garamond" w:cs="Arial"/>
          <w:w w:val="95"/>
          <w:sz w:val="24"/>
          <w:szCs w:val="24"/>
        </w:rPr>
      </w:pPr>
      <w:r w:rsidRPr="000525AC">
        <w:rPr>
          <w:rFonts w:ascii="Garamond" w:hAnsi="Garamond" w:cs="Arial"/>
          <w:w w:val="95"/>
          <w:sz w:val="24"/>
          <w:szCs w:val="24"/>
        </w:rPr>
        <w:t>Texas A&amp;M,</w:t>
      </w:r>
      <w:r w:rsidRPr="000525AC">
        <w:rPr>
          <w:rFonts w:ascii="Garamond" w:hAnsi="Garamond" w:cs="Arial"/>
          <w:spacing w:val="10"/>
          <w:w w:val="95"/>
          <w:sz w:val="24"/>
          <w:szCs w:val="24"/>
        </w:rPr>
        <w:t xml:space="preserve"> </w:t>
      </w:r>
      <w:r w:rsidR="00A917A9" w:rsidRPr="000525AC">
        <w:rPr>
          <w:rFonts w:ascii="Garamond" w:hAnsi="Garamond" w:cs="Arial"/>
          <w:w w:val="95"/>
          <w:sz w:val="24"/>
          <w:szCs w:val="24"/>
        </w:rPr>
        <w:t>College Station, TX</w:t>
      </w:r>
    </w:p>
    <w:p w14:paraId="36257F1C" w14:textId="7F03B7DC" w:rsidR="008D1D76" w:rsidRPr="008D1D76" w:rsidRDefault="008D1D76" w:rsidP="008D1D76">
      <w:pPr>
        <w:spacing w:before="34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w w:val="95"/>
          <w:sz w:val="24"/>
          <w:szCs w:val="24"/>
        </w:rPr>
        <w:t>Research Advisor: Dr. Zach Adelman</w:t>
      </w:r>
    </w:p>
    <w:p w14:paraId="07C1D939" w14:textId="77777777" w:rsidR="008D1D76" w:rsidRPr="000525AC" w:rsidRDefault="008D1D76" w:rsidP="00A42AA4">
      <w:pPr>
        <w:pStyle w:val="BodyText"/>
        <w:ind w:left="0"/>
        <w:rPr>
          <w:rFonts w:ascii="Garamond" w:hAnsi="Garamond" w:cs="Arial"/>
          <w:b/>
          <w:bCs/>
          <w:sz w:val="24"/>
          <w:szCs w:val="24"/>
        </w:rPr>
      </w:pPr>
    </w:p>
    <w:p w14:paraId="5D088E61" w14:textId="6D8E3993" w:rsidR="00D05F31" w:rsidRPr="00FD5C29" w:rsidRDefault="002518A5" w:rsidP="00A42AA4">
      <w:pPr>
        <w:pStyle w:val="BodyText"/>
        <w:ind w:left="0"/>
        <w:rPr>
          <w:rFonts w:ascii="Garamond" w:hAnsi="Garamond" w:cs="Arial"/>
          <w:b/>
          <w:bCs/>
          <w:w w:val="95"/>
          <w:sz w:val="24"/>
          <w:szCs w:val="24"/>
        </w:rPr>
      </w:pPr>
      <w:r w:rsidRPr="000525AC">
        <w:rPr>
          <w:rFonts w:ascii="Garamond" w:hAnsi="Garamond" w:cs="Arial"/>
          <w:b/>
          <w:bCs/>
          <w:sz w:val="24"/>
          <w:szCs w:val="24"/>
        </w:rPr>
        <w:t>B</w:t>
      </w:r>
      <w:r w:rsidR="00245EBD" w:rsidRPr="000525AC">
        <w:rPr>
          <w:rFonts w:ascii="Garamond" w:hAnsi="Garamond" w:cs="Arial"/>
          <w:b/>
          <w:bCs/>
          <w:sz w:val="24"/>
          <w:szCs w:val="24"/>
        </w:rPr>
        <w:t>.</w:t>
      </w:r>
      <w:r w:rsidRPr="000525AC">
        <w:rPr>
          <w:rFonts w:ascii="Garamond" w:hAnsi="Garamond" w:cs="Arial"/>
          <w:b/>
          <w:bCs/>
          <w:sz w:val="24"/>
          <w:szCs w:val="24"/>
        </w:rPr>
        <w:t>S</w:t>
      </w:r>
      <w:r w:rsidR="00245EBD" w:rsidRPr="000525AC">
        <w:rPr>
          <w:rFonts w:ascii="Garamond" w:hAnsi="Garamond" w:cs="Arial"/>
          <w:b/>
          <w:bCs/>
          <w:sz w:val="24"/>
          <w:szCs w:val="24"/>
        </w:rPr>
        <w:t>.</w:t>
      </w:r>
      <w:r w:rsidR="008D1D76">
        <w:rPr>
          <w:rFonts w:ascii="Garamond" w:hAnsi="Garamond" w:cs="Arial"/>
          <w:b/>
          <w:bCs/>
          <w:sz w:val="24"/>
          <w:szCs w:val="24"/>
        </w:rPr>
        <w:t>,</w:t>
      </w:r>
      <w:r w:rsidRPr="000525AC">
        <w:rPr>
          <w:rFonts w:ascii="Garamond" w:hAnsi="Garamond" w:cs="Arial"/>
          <w:b/>
          <w:bCs/>
          <w:sz w:val="24"/>
          <w:szCs w:val="24"/>
        </w:rPr>
        <w:t xml:space="preserve"> Biological Sciences</w:t>
      </w:r>
      <w:r w:rsidR="008D1D76">
        <w:rPr>
          <w:rFonts w:ascii="Garamond" w:hAnsi="Garamond" w:cs="Arial"/>
          <w:b/>
          <w:bCs/>
          <w:sz w:val="24"/>
          <w:szCs w:val="24"/>
        </w:rPr>
        <w:t xml:space="preserve"> (Chemistry</w:t>
      </w:r>
      <w:r w:rsidR="00095EA6"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8D1D76">
        <w:rPr>
          <w:rFonts w:ascii="Garamond" w:hAnsi="Garamond" w:cs="Arial"/>
          <w:b/>
          <w:bCs/>
          <w:sz w:val="24"/>
          <w:szCs w:val="24"/>
        </w:rPr>
        <w:t>Minor</w:t>
      </w:r>
      <w:r w:rsidR="009E5307">
        <w:rPr>
          <w:rFonts w:ascii="Garamond" w:hAnsi="Garamond" w:cs="Arial"/>
          <w:b/>
          <w:bCs/>
          <w:sz w:val="24"/>
          <w:szCs w:val="24"/>
        </w:rPr>
        <w:t>)</w:t>
      </w:r>
      <w:r w:rsidR="009E5307" w:rsidRPr="009E5307">
        <w:rPr>
          <w:rFonts w:ascii="Garamond" w:hAnsi="Garamond" w:cs="Arial"/>
          <w:w w:val="95"/>
          <w:sz w:val="24"/>
          <w:szCs w:val="24"/>
        </w:rPr>
        <w:t xml:space="preserve">, </w:t>
      </w:r>
      <w:r w:rsidR="00245EBD" w:rsidRPr="009E5307">
        <w:rPr>
          <w:rFonts w:ascii="Garamond" w:hAnsi="Garamond" w:cs="Arial"/>
          <w:w w:val="95"/>
          <w:sz w:val="24"/>
          <w:szCs w:val="24"/>
        </w:rPr>
        <w:t>2018</w:t>
      </w:r>
      <w:r w:rsidR="00C25747" w:rsidRPr="009E5307">
        <w:rPr>
          <w:rFonts w:ascii="Garamond" w:hAnsi="Garamond" w:cs="Arial"/>
          <w:w w:val="95"/>
          <w:sz w:val="24"/>
          <w:szCs w:val="24"/>
        </w:rPr>
        <w:t xml:space="preserve"> </w:t>
      </w:r>
      <w:r w:rsidR="00FD5C29" w:rsidRPr="009E5307">
        <w:rPr>
          <w:rFonts w:ascii="Garamond" w:hAnsi="Garamond" w:cs="Arial"/>
          <w:w w:val="95"/>
          <w:sz w:val="24"/>
          <w:szCs w:val="24"/>
        </w:rPr>
        <w:t>–</w:t>
      </w:r>
      <w:r w:rsidR="00C25747" w:rsidRPr="009E5307">
        <w:rPr>
          <w:rFonts w:ascii="Garamond" w:hAnsi="Garamond" w:cs="Arial"/>
          <w:w w:val="95"/>
          <w:sz w:val="24"/>
          <w:szCs w:val="24"/>
        </w:rPr>
        <w:t xml:space="preserve"> </w:t>
      </w:r>
      <w:r w:rsidRPr="009E5307">
        <w:rPr>
          <w:rFonts w:ascii="Garamond" w:hAnsi="Garamond" w:cs="Arial"/>
          <w:w w:val="90"/>
          <w:sz w:val="24"/>
          <w:szCs w:val="24"/>
        </w:rPr>
        <w:t>2021</w:t>
      </w:r>
    </w:p>
    <w:p w14:paraId="2C4AF495" w14:textId="278545C5" w:rsidR="00D05F31" w:rsidRPr="000525AC" w:rsidRDefault="00952BEF" w:rsidP="005A5AFA">
      <w:pPr>
        <w:spacing w:before="34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w w:val="95"/>
          <w:sz w:val="24"/>
          <w:szCs w:val="24"/>
        </w:rPr>
        <w:t>Utah Tech University</w:t>
      </w:r>
      <w:r w:rsidR="002518A5" w:rsidRPr="000525AC">
        <w:rPr>
          <w:rFonts w:ascii="Garamond" w:hAnsi="Garamond" w:cs="Arial"/>
          <w:w w:val="95"/>
          <w:sz w:val="24"/>
          <w:szCs w:val="24"/>
        </w:rPr>
        <w:t>,</w:t>
      </w:r>
      <w:r w:rsidR="002518A5" w:rsidRPr="000525AC">
        <w:rPr>
          <w:rFonts w:ascii="Garamond" w:hAnsi="Garamond" w:cs="Arial"/>
          <w:spacing w:val="10"/>
          <w:w w:val="95"/>
          <w:sz w:val="24"/>
          <w:szCs w:val="24"/>
        </w:rPr>
        <w:t xml:space="preserve"> </w:t>
      </w:r>
      <w:r w:rsidR="002518A5" w:rsidRPr="000525AC">
        <w:rPr>
          <w:rFonts w:ascii="Garamond" w:hAnsi="Garamond" w:cs="Arial"/>
          <w:w w:val="95"/>
          <w:sz w:val="24"/>
          <w:szCs w:val="24"/>
        </w:rPr>
        <w:t>Saint</w:t>
      </w:r>
      <w:r w:rsidR="002518A5" w:rsidRPr="000525AC">
        <w:rPr>
          <w:rFonts w:ascii="Garamond" w:hAnsi="Garamond" w:cs="Arial"/>
          <w:spacing w:val="4"/>
          <w:w w:val="95"/>
          <w:sz w:val="24"/>
          <w:szCs w:val="24"/>
        </w:rPr>
        <w:t xml:space="preserve"> </w:t>
      </w:r>
      <w:r w:rsidR="002518A5" w:rsidRPr="000525AC">
        <w:rPr>
          <w:rFonts w:ascii="Garamond" w:hAnsi="Garamond" w:cs="Arial"/>
          <w:w w:val="95"/>
          <w:sz w:val="24"/>
          <w:szCs w:val="24"/>
        </w:rPr>
        <w:t>George,</w:t>
      </w:r>
      <w:r w:rsidR="002518A5" w:rsidRPr="000525AC">
        <w:rPr>
          <w:rFonts w:ascii="Garamond" w:hAnsi="Garamond" w:cs="Arial"/>
          <w:spacing w:val="5"/>
          <w:w w:val="95"/>
          <w:sz w:val="24"/>
          <w:szCs w:val="24"/>
        </w:rPr>
        <w:t xml:space="preserve"> </w:t>
      </w:r>
      <w:r w:rsidR="002518A5" w:rsidRPr="000525AC">
        <w:rPr>
          <w:rFonts w:ascii="Garamond" w:hAnsi="Garamond" w:cs="Arial"/>
          <w:w w:val="95"/>
          <w:sz w:val="24"/>
          <w:szCs w:val="24"/>
        </w:rPr>
        <w:t>UT</w:t>
      </w:r>
    </w:p>
    <w:p w14:paraId="5295CDB2" w14:textId="253E505C" w:rsidR="00D05F31" w:rsidRDefault="00167998" w:rsidP="005A5AFA">
      <w:pPr>
        <w:spacing w:before="33" w:line="266" w:lineRule="auto"/>
        <w:rPr>
          <w:rFonts w:ascii="Garamond" w:hAnsi="Garamond" w:cs="Arial"/>
          <w:i/>
          <w:sz w:val="24"/>
          <w:szCs w:val="24"/>
        </w:rPr>
      </w:pPr>
      <w:r w:rsidRPr="00952BEF">
        <w:rPr>
          <w:rFonts w:ascii="Garamond" w:hAnsi="Garamond" w:cs="Arial"/>
          <w:iCs/>
          <w:w w:val="95"/>
          <w:sz w:val="24"/>
          <w:szCs w:val="24"/>
        </w:rPr>
        <w:t>Thesis</w:t>
      </w:r>
      <w:r w:rsidR="002518A5" w:rsidRPr="00952BEF">
        <w:rPr>
          <w:rFonts w:ascii="Garamond" w:hAnsi="Garamond" w:cs="Arial"/>
          <w:iCs/>
          <w:w w:val="95"/>
          <w:sz w:val="24"/>
          <w:szCs w:val="24"/>
        </w:rPr>
        <w:t>:</w:t>
      </w:r>
      <w:r w:rsidR="002518A5" w:rsidRPr="00952BEF">
        <w:rPr>
          <w:rFonts w:ascii="Garamond" w:hAnsi="Garamond" w:cs="Arial"/>
          <w:iCs/>
          <w:spacing w:val="-12"/>
          <w:w w:val="95"/>
          <w:sz w:val="24"/>
          <w:szCs w:val="24"/>
        </w:rPr>
        <w:t xml:space="preserve"> </w:t>
      </w:r>
      <w:r w:rsidR="002518A5" w:rsidRPr="00952BEF">
        <w:rPr>
          <w:rFonts w:ascii="Garamond" w:hAnsi="Garamond" w:cs="Arial"/>
          <w:i/>
          <w:w w:val="95"/>
          <w:sz w:val="24"/>
          <w:szCs w:val="24"/>
        </w:rPr>
        <w:t>Spatiotemporal</w:t>
      </w:r>
      <w:r w:rsidR="002518A5" w:rsidRPr="00952BEF">
        <w:rPr>
          <w:rFonts w:ascii="Garamond" w:hAnsi="Garamond" w:cs="Arial"/>
          <w:i/>
          <w:spacing w:val="-12"/>
          <w:w w:val="95"/>
          <w:sz w:val="24"/>
          <w:szCs w:val="24"/>
        </w:rPr>
        <w:t xml:space="preserve"> </w:t>
      </w:r>
      <w:r w:rsidR="002518A5" w:rsidRPr="00952BEF">
        <w:rPr>
          <w:rFonts w:ascii="Garamond" w:hAnsi="Garamond" w:cs="Arial"/>
          <w:i/>
          <w:w w:val="95"/>
          <w:sz w:val="24"/>
          <w:szCs w:val="24"/>
        </w:rPr>
        <w:t>Study</w:t>
      </w:r>
      <w:r w:rsidR="002518A5" w:rsidRPr="00952BEF">
        <w:rPr>
          <w:rFonts w:ascii="Garamond" w:hAnsi="Garamond" w:cs="Arial"/>
          <w:i/>
          <w:spacing w:val="-12"/>
          <w:w w:val="95"/>
          <w:sz w:val="24"/>
          <w:szCs w:val="24"/>
        </w:rPr>
        <w:t xml:space="preserve"> </w:t>
      </w:r>
      <w:r w:rsidR="002518A5" w:rsidRPr="00952BEF">
        <w:rPr>
          <w:rFonts w:ascii="Garamond" w:hAnsi="Garamond" w:cs="Arial"/>
          <w:i/>
          <w:w w:val="95"/>
          <w:sz w:val="24"/>
          <w:szCs w:val="24"/>
        </w:rPr>
        <w:t>of</w:t>
      </w:r>
      <w:r w:rsidR="002518A5" w:rsidRPr="00952BEF">
        <w:rPr>
          <w:rFonts w:ascii="Garamond" w:hAnsi="Garamond" w:cs="Arial"/>
          <w:i/>
          <w:spacing w:val="-12"/>
          <w:w w:val="95"/>
          <w:sz w:val="24"/>
          <w:szCs w:val="24"/>
        </w:rPr>
        <w:t xml:space="preserve"> </w:t>
      </w:r>
      <w:r w:rsidR="002518A5" w:rsidRPr="00952BEF">
        <w:rPr>
          <w:rFonts w:ascii="Garamond" w:hAnsi="Garamond" w:cs="Arial"/>
          <w:i/>
          <w:w w:val="95"/>
          <w:sz w:val="24"/>
          <w:szCs w:val="24"/>
        </w:rPr>
        <w:t>Culex</w:t>
      </w:r>
      <w:r w:rsidR="002518A5" w:rsidRPr="00952BEF">
        <w:rPr>
          <w:rFonts w:ascii="Garamond" w:hAnsi="Garamond" w:cs="Arial"/>
          <w:i/>
          <w:spacing w:val="-8"/>
          <w:w w:val="95"/>
          <w:sz w:val="24"/>
          <w:szCs w:val="24"/>
        </w:rPr>
        <w:t xml:space="preserve"> </w:t>
      </w:r>
      <w:r w:rsidR="002518A5" w:rsidRPr="00952BEF">
        <w:rPr>
          <w:rFonts w:ascii="Garamond" w:hAnsi="Garamond" w:cs="Arial"/>
          <w:i/>
          <w:w w:val="95"/>
          <w:sz w:val="24"/>
          <w:szCs w:val="24"/>
        </w:rPr>
        <w:t>Mosquito</w:t>
      </w:r>
      <w:r w:rsidR="002518A5" w:rsidRPr="00952BEF">
        <w:rPr>
          <w:rFonts w:ascii="Garamond" w:hAnsi="Garamond" w:cs="Arial"/>
          <w:i/>
          <w:spacing w:val="-11"/>
          <w:w w:val="95"/>
          <w:sz w:val="24"/>
          <w:szCs w:val="24"/>
        </w:rPr>
        <w:t xml:space="preserve"> </w:t>
      </w:r>
      <w:r w:rsidR="002518A5" w:rsidRPr="00952BEF">
        <w:rPr>
          <w:rFonts w:ascii="Garamond" w:hAnsi="Garamond" w:cs="Arial"/>
          <w:i/>
          <w:w w:val="95"/>
          <w:sz w:val="24"/>
          <w:szCs w:val="24"/>
        </w:rPr>
        <w:t>Complex</w:t>
      </w:r>
      <w:r w:rsidR="002518A5" w:rsidRPr="00952BEF">
        <w:rPr>
          <w:rFonts w:ascii="Garamond" w:hAnsi="Garamond" w:cs="Arial"/>
          <w:i/>
          <w:spacing w:val="-10"/>
          <w:w w:val="95"/>
          <w:sz w:val="24"/>
          <w:szCs w:val="24"/>
        </w:rPr>
        <w:t xml:space="preserve"> </w:t>
      </w:r>
      <w:r w:rsidR="002518A5" w:rsidRPr="00952BEF">
        <w:rPr>
          <w:rFonts w:ascii="Garamond" w:hAnsi="Garamond" w:cs="Arial"/>
          <w:i/>
          <w:w w:val="95"/>
          <w:sz w:val="24"/>
          <w:szCs w:val="24"/>
        </w:rPr>
        <w:t>Population</w:t>
      </w:r>
      <w:r w:rsidR="002518A5" w:rsidRPr="00952BEF">
        <w:rPr>
          <w:rFonts w:ascii="Garamond" w:hAnsi="Garamond" w:cs="Arial"/>
          <w:i/>
          <w:spacing w:val="-12"/>
          <w:w w:val="95"/>
          <w:sz w:val="24"/>
          <w:szCs w:val="24"/>
        </w:rPr>
        <w:t xml:space="preserve"> </w:t>
      </w:r>
      <w:r w:rsidR="002518A5" w:rsidRPr="00952BEF">
        <w:rPr>
          <w:rFonts w:ascii="Garamond" w:hAnsi="Garamond" w:cs="Arial"/>
          <w:i/>
          <w:w w:val="95"/>
          <w:sz w:val="24"/>
          <w:szCs w:val="24"/>
        </w:rPr>
        <w:t>Distribution</w:t>
      </w:r>
      <w:r w:rsidR="002518A5" w:rsidRPr="00952BEF">
        <w:rPr>
          <w:rFonts w:ascii="Garamond" w:hAnsi="Garamond" w:cs="Arial"/>
          <w:i/>
          <w:spacing w:val="-12"/>
          <w:w w:val="95"/>
          <w:sz w:val="24"/>
          <w:szCs w:val="24"/>
        </w:rPr>
        <w:t xml:space="preserve"> </w:t>
      </w:r>
      <w:r w:rsidR="002518A5" w:rsidRPr="00952BEF">
        <w:rPr>
          <w:rFonts w:ascii="Garamond" w:hAnsi="Garamond" w:cs="Arial"/>
          <w:i/>
          <w:w w:val="95"/>
          <w:sz w:val="24"/>
          <w:szCs w:val="24"/>
        </w:rPr>
        <w:t>i</w:t>
      </w:r>
      <w:r w:rsidR="00281A8A" w:rsidRPr="00952BEF">
        <w:rPr>
          <w:rFonts w:ascii="Garamond" w:hAnsi="Garamond" w:cs="Arial"/>
          <w:i/>
          <w:w w:val="95"/>
          <w:sz w:val="24"/>
          <w:szCs w:val="24"/>
        </w:rPr>
        <w:t>n</w:t>
      </w:r>
      <w:r w:rsidR="00281A8A" w:rsidRPr="00952BEF">
        <w:rPr>
          <w:rFonts w:ascii="Garamond" w:hAnsi="Garamond" w:cs="Arial"/>
          <w:i/>
          <w:sz w:val="24"/>
          <w:szCs w:val="24"/>
        </w:rPr>
        <w:t xml:space="preserve"> Utah</w:t>
      </w:r>
    </w:p>
    <w:p w14:paraId="629D96A3" w14:textId="73E5B148" w:rsidR="00952BEF" w:rsidRDefault="00952BEF" w:rsidP="005A5AFA">
      <w:pPr>
        <w:spacing w:before="33" w:line="266" w:lineRule="auto"/>
        <w:rPr>
          <w:rFonts w:ascii="Garamond" w:hAnsi="Garamond" w:cs="Arial"/>
          <w:iCs/>
          <w:sz w:val="24"/>
          <w:szCs w:val="24"/>
        </w:rPr>
      </w:pPr>
      <w:r>
        <w:rPr>
          <w:rFonts w:ascii="Garamond" w:hAnsi="Garamond" w:cs="Arial"/>
          <w:iCs/>
          <w:sz w:val="24"/>
          <w:szCs w:val="24"/>
        </w:rPr>
        <w:t>Research Advisor: Dr. Aaron Davis</w:t>
      </w:r>
    </w:p>
    <w:p w14:paraId="35E08B61" w14:textId="3A4609E6" w:rsidR="00F14063" w:rsidRPr="006F4070" w:rsidRDefault="00162269" w:rsidP="00980CAE">
      <w:pPr>
        <w:pStyle w:val="Heading1"/>
        <w:spacing w:before="191" w:after="240"/>
        <w:ind w:left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PEER-REVIEWED </w:t>
      </w:r>
      <w:r w:rsidR="008D7A1E" w:rsidRPr="000525AC">
        <w:rPr>
          <w:rFonts w:ascii="Garamond" w:hAnsi="Garamond" w:cs="Arial"/>
        </w:rPr>
        <w:t>PUBLICATIONS</w:t>
      </w:r>
      <w:bookmarkStart w:id="1" w:name="_Hlk127637315"/>
    </w:p>
    <w:bookmarkEnd w:id="1"/>
    <w:p w14:paraId="4DCF13E9" w14:textId="27A00B07" w:rsidR="008D7A1E" w:rsidRDefault="008D7A1E" w:rsidP="006F4070">
      <w:pPr>
        <w:tabs>
          <w:tab w:val="left" w:pos="460"/>
          <w:tab w:val="left" w:pos="461"/>
        </w:tabs>
        <w:spacing w:before="28" w:after="240" w:line="266" w:lineRule="auto"/>
        <w:ind w:right="804"/>
        <w:rPr>
          <w:rFonts w:ascii="Garamond" w:hAnsi="Garamond" w:cs="Arial"/>
          <w:sz w:val="24"/>
          <w:szCs w:val="24"/>
        </w:rPr>
      </w:pPr>
      <w:r w:rsidRPr="006F4070">
        <w:rPr>
          <w:rFonts w:ascii="Garamond" w:hAnsi="Garamond" w:cs="Arial"/>
          <w:b/>
          <w:bCs/>
          <w:sz w:val="24"/>
          <w:szCs w:val="24"/>
        </w:rPr>
        <w:t>Cope, E</w:t>
      </w:r>
      <w:r w:rsidR="00F14063" w:rsidRPr="006F4070">
        <w:rPr>
          <w:rFonts w:ascii="Garamond" w:hAnsi="Garamond" w:cs="Arial"/>
          <w:b/>
          <w:bCs/>
          <w:sz w:val="24"/>
          <w:szCs w:val="24"/>
        </w:rPr>
        <w:t>.</w:t>
      </w:r>
      <w:r w:rsidRPr="006F4070">
        <w:rPr>
          <w:rFonts w:ascii="Garamond" w:hAnsi="Garamond" w:cs="Arial"/>
          <w:sz w:val="24"/>
          <w:szCs w:val="24"/>
        </w:rPr>
        <w:t xml:space="preserve"> (202</w:t>
      </w:r>
      <w:r w:rsidR="00980CAE">
        <w:rPr>
          <w:rFonts w:ascii="Garamond" w:hAnsi="Garamond" w:cs="Arial"/>
          <w:sz w:val="24"/>
          <w:szCs w:val="24"/>
        </w:rPr>
        <w:t>3</w:t>
      </w:r>
      <w:r w:rsidRPr="006F4070">
        <w:rPr>
          <w:rFonts w:ascii="Garamond" w:hAnsi="Garamond" w:cs="Arial"/>
          <w:sz w:val="24"/>
          <w:szCs w:val="24"/>
        </w:rPr>
        <w:t xml:space="preserve">). “A Spatial Distribution Study of </w:t>
      </w:r>
      <w:r w:rsidRPr="006F4070">
        <w:rPr>
          <w:rFonts w:ascii="Garamond" w:hAnsi="Garamond" w:cs="Arial"/>
          <w:i/>
          <w:iCs/>
          <w:sz w:val="24"/>
          <w:szCs w:val="24"/>
        </w:rPr>
        <w:t>Culex</w:t>
      </w:r>
      <w:r w:rsidRPr="006F4070">
        <w:rPr>
          <w:rFonts w:ascii="Garamond" w:hAnsi="Garamond" w:cs="Arial"/>
          <w:sz w:val="24"/>
          <w:szCs w:val="24"/>
        </w:rPr>
        <w:t xml:space="preserve"> Mosquito Population Distribution in Utah.” Curiosity: Interdisciplinary Journal of Research and Innovation</w:t>
      </w:r>
      <w:r w:rsidR="00980CAE">
        <w:rPr>
          <w:rFonts w:ascii="Garamond" w:hAnsi="Garamond" w:cs="Arial"/>
          <w:sz w:val="24"/>
          <w:szCs w:val="24"/>
        </w:rPr>
        <w:t xml:space="preserve">. </w:t>
      </w:r>
      <w:r w:rsidR="00980CAE" w:rsidRPr="00980CAE">
        <w:rPr>
          <w:rFonts w:ascii="Garamond" w:hAnsi="Garamond" w:cs="Arial"/>
          <w:sz w:val="24"/>
          <w:szCs w:val="24"/>
        </w:rPr>
        <w:t>https://doi.org/10.36898/001c.73157</w:t>
      </w:r>
    </w:p>
    <w:p w14:paraId="0132CAAE" w14:textId="46560C5C" w:rsidR="004733C1" w:rsidRDefault="008D7A1E" w:rsidP="00B35075">
      <w:pPr>
        <w:tabs>
          <w:tab w:val="left" w:pos="460"/>
          <w:tab w:val="left" w:pos="461"/>
        </w:tabs>
        <w:spacing w:before="28" w:after="240" w:line="266" w:lineRule="auto"/>
        <w:ind w:right="804"/>
        <w:rPr>
          <w:rFonts w:ascii="Garamond" w:hAnsi="Garamond" w:cs="Arial"/>
          <w:sz w:val="24"/>
          <w:szCs w:val="24"/>
        </w:rPr>
      </w:pPr>
      <w:r w:rsidRPr="006F4070">
        <w:rPr>
          <w:rFonts w:ascii="Garamond" w:hAnsi="Garamond" w:cs="Arial"/>
          <w:sz w:val="24"/>
          <w:szCs w:val="24"/>
        </w:rPr>
        <w:t xml:space="preserve">Amodt, S., </w:t>
      </w:r>
      <w:r w:rsidRPr="006F4070">
        <w:rPr>
          <w:rFonts w:ascii="Garamond" w:hAnsi="Garamond" w:cs="Arial"/>
          <w:b/>
          <w:bCs/>
          <w:sz w:val="24"/>
          <w:szCs w:val="24"/>
        </w:rPr>
        <w:t>Cope, E.</w:t>
      </w:r>
      <w:r w:rsidR="005B2029">
        <w:rPr>
          <w:rFonts w:ascii="Garamond" w:hAnsi="Garamond" w:cs="Arial"/>
          <w:sz w:val="24"/>
          <w:szCs w:val="24"/>
        </w:rPr>
        <w:t>, &amp; Boisvert, M.</w:t>
      </w:r>
      <w:r w:rsidRPr="006F4070">
        <w:rPr>
          <w:rFonts w:ascii="Garamond" w:hAnsi="Garamond" w:cs="Arial"/>
          <w:sz w:val="24"/>
          <w:szCs w:val="24"/>
        </w:rPr>
        <w:t xml:space="preserve"> (2022). 2</w:t>
      </w:r>
      <w:r w:rsidRPr="006F4070">
        <w:rPr>
          <w:rFonts w:ascii="Garamond" w:hAnsi="Garamond" w:cs="Arial"/>
          <w:sz w:val="24"/>
          <w:szCs w:val="24"/>
          <w:vertAlign w:val="superscript"/>
        </w:rPr>
        <w:t>nd</w:t>
      </w:r>
      <w:r w:rsidRPr="006F4070">
        <w:rPr>
          <w:rFonts w:ascii="Garamond" w:hAnsi="Garamond" w:cs="Arial"/>
          <w:sz w:val="24"/>
          <w:szCs w:val="24"/>
        </w:rPr>
        <w:t xml:space="preserve"> ed. “An Identification Guide </w:t>
      </w:r>
      <w:r w:rsidR="0041668E">
        <w:rPr>
          <w:rFonts w:ascii="Garamond" w:hAnsi="Garamond" w:cs="Arial"/>
          <w:sz w:val="24"/>
          <w:szCs w:val="24"/>
        </w:rPr>
        <w:t>of</w:t>
      </w:r>
      <w:r w:rsidRPr="006F4070">
        <w:rPr>
          <w:rFonts w:ascii="Garamond" w:hAnsi="Garamond" w:cs="Arial"/>
          <w:sz w:val="24"/>
          <w:szCs w:val="24"/>
        </w:rPr>
        <w:t xml:space="preserve"> </w:t>
      </w:r>
      <w:r w:rsidR="009622EA">
        <w:rPr>
          <w:rFonts w:ascii="Garamond" w:hAnsi="Garamond" w:cs="Arial"/>
          <w:sz w:val="24"/>
          <w:szCs w:val="24"/>
        </w:rPr>
        <w:t>t</w:t>
      </w:r>
      <w:r w:rsidRPr="006F4070">
        <w:rPr>
          <w:rFonts w:ascii="Garamond" w:hAnsi="Garamond" w:cs="Arial"/>
          <w:sz w:val="24"/>
          <w:szCs w:val="24"/>
        </w:rPr>
        <w:t xml:space="preserve">he Mosquitoes of Southwestern Utah.” </w:t>
      </w:r>
      <w:r w:rsidR="00BB6E7A">
        <w:rPr>
          <w:rFonts w:ascii="Garamond" w:hAnsi="Garamond" w:cs="Arial"/>
          <w:sz w:val="24"/>
          <w:szCs w:val="24"/>
        </w:rPr>
        <w:t>Southwest Mosquito Abatement Library.</w:t>
      </w:r>
    </w:p>
    <w:p w14:paraId="0BBEF6E5" w14:textId="06A2FCC1" w:rsidR="00B35075" w:rsidRDefault="00B35075" w:rsidP="00B35075">
      <w:pPr>
        <w:tabs>
          <w:tab w:val="left" w:pos="460"/>
          <w:tab w:val="left" w:pos="461"/>
        </w:tabs>
        <w:spacing w:before="28" w:line="266" w:lineRule="auto"/>
        <w:ind w:right="804"/>
        <w:rPr>
          <w:rFonts w:ascii="Garamond" w:hAnsi="Garamond" w:cs="Arial"/>
          <w:sz w:val="24"/>
          <w:szCs w:val="24"/>
        </w:rPr>
      </w:pPr>
      <w:r w:rsidRPr="00B35075">
        <w:rPr>
          <w:rFonts w:ascii="Garamond" w:hAnsi="Garamond" w:cs="Arial"/>
          <w:sz w:val="24"/>
          <w:szCs w:val="24"/>
        </w:rPr>
        <w:t>Yanke</w:t>
      </w:r>
      <w:r>
        <w:rPr>
          <w:rFonts w:ascii="Garamond" w:hAnsi="Garamond" w:cs="Arial"/>
          <w:sz w:val="24"/>
          <w:szCs w:val="24"/>
        </w:rPr>
        <w:t xml:space="preserve">, R., </w:t>
      </w:r>
      <w:r w:rsidRPr="00B35075">
        <w:rPr>
          <w:rFonts w:ascii="Garamond" w:hAnsi="Garamond" w:cs="Arial"/>
          <w:sz w:val="24"/>
          <w:szCs w:val="24"/>
        </w:rPr>
        <w:t>Weaver</w:t>
      </w:r>
      <w:r>
        <w:rPr>
          <w:rFonts w:ascii="Garamond" w:hAnsi="Garamond" w:cs="Arial"/>
          <w:sz w:val="24"/>
          <w:szCs w:val="24"/>
        </w:rPr>
        <w:t xml:space="preserve">, B., </w:t>
      </w:r>
      <w:r w:rsidRPr="00B35075">
        <w:rPr>
          <w:rFonts w:ascii="Garamond" w:hAnsi="Garamond" w:cs="Arial"/>
          <w:sz w:val="24"/>
          <w:szCs w:val="24"/>
        </w:rPr>
        <w:t>Hoskins</w:t>
      </w:r>
      <w:r>
        <w:rPr>
          <w:rFonts w:ascii="Garamond" w:hAnsi="Garamond" w:cs="Arial"/>
          <w:sz w:val="24"/>
          <w:szCs w:val="24"/>
        </w:rPr>
        <w:t xml:space="preserve">, A., </w:t>
      </w:r>
      <w:r w:rsidRPr="00B35075">
        <w:rPr>
          <w:rFonts w:ascii="Garamond" w:hAnsi="Garamond" w:cs="Arial"/>
          <w:sz w:val="24"/>
          <w:szCs w:val="24"/>
        </w:rPr>
        <w:t>Donnelly</w:t>
      </w:r>
      <w:r>
        <w:rPr>
          <w:rFonts w:ascii="Garamond" w:hAnsi="Garamond" w:cs="Arial"/>
          <w:sz w:val="24"/>
          <w:szCs w:val="24"/>
        </w:rPr>
        <w:t xml:space="preserve">, M., </w:t>
      </w:r>
      <w:proofErr w:type="spellStart"/>
      <w:r w:rsidRPr="00B35075">
        <w:rPr>
          <w:rFonts w:ascii="Garamond" w:hAnsi="Garamond" w:cs="Arial"/>
          <w:sz w:val="24"/>
          <w:szCs w:val="24"/>
        </w:rPr>
        <w:t>Doliwa</w:t>
      </w:r>
      <w:proofErr w:type="spellEnd"/>
      <w:r>
        <w:rPr>
          <w:rFonts w:ascii="Garamond" w:hAnsi="Garamond" w:cs="Arial"/>
          <w:sz w:val="24"/>
          <w:szCs w:val="24"/>
        </w:rPr>
        <w:t xml:space="preserve">, W., </w:t>
      </w:r>
      <w:r w:rsidRPr="00B35075">
        <w:rPr>
          <w:rFonts w:ascii="Garamond" w:hAnsi="Garamond" w:cs="Arial"/>
          <w:sz w:val="24"/>
          <w:szCs w:val="24"/>
        </w:rPr>
        <w:t>Shaw</w:t>
      </w:r>
      <w:r>
        <w:rPr>
          <w:rFonts w:ascii="Garamond" w:hAnsi="Garamond" w:cs="Arial"/>
          <w:sz w:val="24"/>
          <w:szCs w:val="24"/>
        </w:rPr>
        <w:t xml:space="preserve">, R., </w:t>
      </w:r>
      <w:r w:rsidRPr="00B35075">
        <w:rPr>
          <w:rFonts w:ascii="Garamond" w:hAnsi="Garamond" w:cs="Arial"/>
          <w:sz w:val="24"/>
          <w:szCs w:val="24"/>
        </w:rPr>
        <w:t>Clemm</w:t>
      </w:r>
      <w:r>
        <w:rPr>
          <w:rFonts w:ascii="Garamond" w:hAnsi="Garamond" w:cs="Arial"/>
          <w:sz w:val="24"/>
          <w:szCs w:val="24"/>
        </w:rPr>
        <w:t xml:space="preserve">, H., </w:t>
      </w:r>
      <w:proofErr w:type="spellStart"/>
      <w:r w:rsidRPr="00B35075">
        <w:rPr>
          <w:rFonts w:ascii="Garamond" w:hAnsi="Garamond" w:cs="Arial"/>
          <w:sz w:val="24"/>
          <w:szCs w:val="24"/>
        </w:rPr>
        <w:t>Karpenok</w:t>
      </w:r>
      <w:proofErr w:type="spellEnd"/>
      <w:r>
        <w:rPr>
          <w:rFonts w:ascii="Garamond" w:hAnsi="Garamond" w:cs="Arial"/>
          <w:sz w:val="24"/>
          <w:szCs w:val="24"/>
        </w:rPr>
        <w:t xml:space="preserve">, A., </w:t>
      </w:r>
      <w:r w:rsidRPr="00B35075">
        <w:rPr>
          <w:rFonts w:ascii="Garamond" w:hAnsi="Garamond" w:cs="Arial"/>
          <w:sz w:val="24"/>
          <w:szCs w:val="24"/>
        </w:rPr>
        <w:t>Tobin</w:t>
      </w:r>
      <w:r>
        <w:rPr>
          <w:rFonts w:ascii="Garamond" w:hAnsi="Garamond" w:cs="Arial"/>
          <w:sz w:val="24"/>
          <w:szCs w:val="24"/>
        </w:rPr>
        <w:t xml:space="preserve">, S., </w:t>
      </w:r>
      <w:r w:rsidRPr="00B35075">
        <w:rPr>
          <w:rFonts w:ascii="Garamond" w:hAnsi="Garamond" w:cs="Arial"/>
          <w:sz w:val="24"/>
          <w:szCs w:val="24"/>
        </w:rPr>
        <w:t>Whetten</w:t>
      </w:r>
      <w:r>
        <w:rPr>
          <w:rFonts w:ascii="Garamond" w:hAnsi="Garamond" w:cs="Arial"/>
          <w:sz w:val="24"/>
          <w:szCs w:val="24"/>
        </w:rPr>
        <w:t xml:space="preserve">, R., </w:t>
      </w:r>
      <w:r w:rsidRPr="00B35075">
        <w:rPr>
          <w:rFonts w:ascii="Garamond" w:hAnsi="Garamond" w:cs="Arial"/>
          <w:sz w:val="24"/>
          <w:szCs w:val="24"/>
        </w:rPr>
        <w:t>Cook</w:t>
      </w:r>
      <w:r>
        <w:rPr>
          <w:rFonts w:ascii="Garamond" w:hAnsi="Garamond" w:cs="Arial"/>
          <w:sz w:val="24"/>
          <w:szCs w:val="24"/>
        </w:rPr>
        <w:t>-</w:t>
      </w:r>
      <w:proofErr w:type="spellStart"/>
      <w:r w:rsidRPr="00B35075">
        <w:rPr>
          <w:rFonts w:ascii="Garamond" w:hAnsi="Garamond" w:cs="Arial"/>
          <w:sz w:val="24"/>
          <w:szCs w:val="24"/>
        </w:rPr>
        <w:t>Dandos</w:t>
      </w:r>
      <w:proofErr w:type="spellEnd"/>
      <w:r>
        <w:rPr>
          <w:rFonts w:ascii="Garamond" w:hAnsi="Garamond" w:cs="Arial"/>
          <w:sz w:val="24"/>
          <w:szCs w:val="24"/>
        </w:rPr>
        <w:t xml:space="preserve">, J., </w:t>
      </w:r>
      <w:r w:rsidRPr="00B35075">
        <w:rPr>
          <w:rFonts w:ascii="Garamond" w:hAnsi="Garamond" w:cs="Arial"/>
          <w:b/>
          <w:bCs/>
          <w:sz w:val="24"/>
          <w:szCs w:val="24"/>
        </w:rPr>
        <w:t>Cope, E.</w:t>
      </w:r>
      <w:r>
        <w:rPr>
          <w:rFonts w:ascii="Garamond" w:hAnsi="Garamond" w:cs="Arial"/>
          <w:sz w:val="24"/>
          <w:szCs w:val="24"/>
        </w:rPr>
        <w:t>,</w:t>
      </w:r>
      <w:r w:rsidRPr="00B35075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Walker, C.</w:t>
      </w:r>
      <w:r w:rsidRPr="00B35075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(2022). “</w:t>
      </w:r>
      <w:r w:rsidRPr="00B35075">
        <w:rPr>
          <w:rFonts w:ascii="Garamond" w:hAnsi="Garamond" w:cs="Arial"/>
          <w:sz w:val="24"/>
          <w:szCs w:val="24"/>
        </w:rPr>
        <w:t>Comparative Vertebrate Physiology Lab Manual</w:t>
      </w:r>
      <w:r>
        <w:rPr>
          <w:rFonts w:ascii="Garamond" w:hAnsi="Garamond" w:cs="Arial"/>
          <w:sz w:val="24"/>
          <w:szCs w:val="24"/>
        </w:rPr>
        <w:t xml:space="preserve">.” </w:t>
      </w:r>
      <w:r w:rsidRPr="00B35075">
        <w:rPr>
          <w:rFonts w:ascii="Garamond" w:hAnsi="Garamond" w:cs="Arial"/>
          <w:sz w:val="24"/>
          <w:szCs w:val="24"/>
        </w:rPr>
        <w:t>Utah Tech University Library</w:t>
      </w:r>
      <w:r>
        <w:rPr>
          <w:rFonts w:ascii="Garamond" w:hAnsi="Garamond" w:cs="Arial"/>
          <w:sz w:val="24"/>
          <w:szCs w:val="24"/>
        </w:rPr>
        <w:t>.</w:t>
      </w:r>
    </w:p>
    <w:p w14:paraId="10F0BAF9" w14:textId="77777777" w:rsidR="00B624C2" w:rsidRPr="006F4070" w:rsidRDefault="00B624C2" w:rsidP="00B35075">
      <w:pPr>
        <w:tabs>
          <w:tab w:val="left" w:pos="460"/>
          <w:tab w:val="left" w:pos="461"/>
        </w:tabs>
        <w:spacing w:before="28" w:line="266" w:lineRule="auto"/>
        <w:ind w:right="804"/>
        <w:rPr>
          <w:rFonts w:ascii="Garamond" w:hAnsi="Garamond" w:cs="Arial"/>
          <w:sz w:val="24"/>
          <w:szCs w:val="24"/>
        </w:rPr>
      </w:pPr>
    </w:p>
    <w:p w14:paraId="141EA9AA" w14:textId="09AE5FBF" w:rsidR="006F4070" w:rsidRPr="000525AC" w:rsidRDefault="002428FA" w:rsidP="006F4070">
      <w:pPr>
        <w:pStyle w:val="Heading1"/>
        <w:spacing w:before="158" w:after="240"/>
        <w:ind w:left="0"/>
        <w:rPr>
          <w:rFonts w:ascii="Garamond" w:hAnsi="Garamond" w:cs="Arial"/>
        </w:rPr>
      </w:pPr>
      <w:r>
        <w:rPr>
          <w:rFonts w:ascii="Garamond" w:hAnsi="Garamond" w:cs="Arial"/>
          <w:w w:val="95"/>
        </w:rPr>
        <w:t>RESEARCH GRANTS &amp; SCHOLARSHIPS</w:t>
      </w:r>
    </w:p>
    <w:p w14:paraId="6F54F3F9" w14:textId="1503DF9C" w:rsidR="00262126" w:rsidRDefault="00262126" w:rsidP="006F4070">
      <w:pPr>
        <w:tabs>
          <w:tab w:val="left" w:pos="820"/>
          <w:tab w:val="left" w:pos="821"/>
          <w:tab w:val="right" w:pos="9221"/>
        </w:tabs>
        <w:spacing w:before="28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2023 – </w:t>
      </w:r>
      <w:r w:rsidRPr="00262126">
        <w:rPr>
          <w:rFonts w:ascii="Garamond" w:hAnsi="Garamond" w:cs="Arial"/>
          <w:sz w:val="24"/>
          <w:szCs w:val="24"/>
        </w:rPr>
        <w:t>GENE T32</w:t>
      </w:r>
      <w:r>
        <w:rPr>
          <w:rFonts w:ascii="Garamond" w:hAnsi="Garamond" w:cs="Arial"/>
          <w:sz w:val="24"/>
          <w:szCs w:val="24"/>
        </w:rPr>
        <w:t xml:space="preserve">, </w:t>
      </w:r>
      <w:r w:rsidRPr="00262126">
        <w:rPr>
          <w:rFonts w:ascii="Garamond" w:hAnsi="Garamond" w:cs="Arial"/>
          <w:sz w:val="24"/>
          <w:szCs w:val="24"/>
        </w:rPr>
        <w:t>National Institute of General Medical Sciences</w:t>
      </w:r>
      <w:r>
        <w:rPr>
          <w:rFonts w:ascii="Garamond" w:hAnsi="Garamond" w:cs="Arial"/>
          <w:sz w:val="24"/>
          <w:szCs w:val="24"/>
        </w:rPr>
        <w:t xml:space="preserve"> – $36,000</w:t>
      </w:r>
    </w:p>
    <w:p w14:paraId="775FA6C3" w14:textId="4BC568DE" w:rsidR="006F4070" w:rsidRPr="00106576" w:rsidRDefault="00106576" w:rsidP="006F4070">
      <w:pPr>
        <w:tabs>
          <w:tab w:val="left" w:pos="820"/>
          <w:tab w:val="left" w:pos="821"/>
          <w:tab w:val="right" w:pos="9221"/>
        </w:tabs>
        <w:spacing w:before="28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2021 – </w:t>
      </w:r>
      <w:r w:rsidR="006F4070" w:rsidRPr="000525AC">
        <w:rPr>
          <w:rFonts w:ascii="Garamond" w:hAnsi="Garamond" w:cs="Arial"/>
          <w:sz w:val="24"/>
          <w:szCs w:val="24"/>
        </w:rPr>
        <w:t>Southwest</w:t>
      </w:r>
      <w:r w:rsidR="006F4070" w:rsidRPr="000525AC">
        <w:rPr>
          <w:rFonts w:ascii="Garamond" w:hAnsi="Garamond" w:cs="Arial"/>
          <w:spacing w:val="-4"/>
          <w:sz w:val="24"/>
          <w:szCs w:val="24"/>
        </w:rPr>
        <w:t xml:space="preserve"> </w:t>
      </w:r>
      <w:r w:rsidR="006F4070" w:rsidRPr="000525AC">
        <w:rPr>
          <w:rFonts w:ascii="Garamond" w:hAnsi="Garamond" w:cs="Arial"/>
          <w:sz w:val="24"/>
          <w:szCs w:val="24"/>
        </w:rPr>
        <w:t>Mosquito</w:t>
      </w:r>
      <w:r w:rsidR="006F4070" w:rsidRPr="000525AC">
        <w:rPr>
          <w:rFonts w:ascii="Garamond" w:hAnsi="Garamond" w:cs="Arial"/>
          <w:spacing w:val="-4"/>
          <w:sz w:val="24"/>
          <w:szCs w:val="24"/>
        </w:rPr>
        <w:t xml:space="preserve"> </w:t>
      </w:r>
      <w:r w:rsidR="006F4070" w:rsidRPr="000525AC">
        <w:rPr>
          <w:rFonts w:ascii="Garamond" w:hAnsi="Garamond" w:cs="Arial"/>
          <w:sz w:val="24"/>
          <w:szCs w:val="24"/>
        </w:rPr>
        <w:t>Abatement</w:t>
      </w:r>
      <w:r w:rsidR="006F4070" w:rsidRPr="000525AC">
        <w:rPr>
          <w:rFonts w:ascii="Garamond" w:hAnsi="Garamond" w:cs="Arial"/>
          <w:spacing w:val="-4"/>
          <w:sz w:val="24"/>
          <w:szCs w:val="24"/>
        </w:rPr>
        <w:t xml:space="preserve"> </w:t>
      </w:r>
      <w:r w:rsidR="006F4070" w:rsidRPr="000525AC">
        <w:rPr>
          <w:rFonts w:ascii="Garamond" w:hAnsi="Garamond" w:cs="Arial"/>
          <w:sz w:val="24"/>
          <w:szCs w:val="24"/>
        </w:rPr>
        <w:t>Research</w:t>
      </w:r>
      <w:r w:rsidR="006F4070" w:rsidRPr="000525AC">
        <w:rPr>
          <w:rFonts w:ascii="Garamond" w:hAnsi="Garamond" w:cs="Arial"/>
          <w:spacing w:val="-5"/>
          <w:sz w:val="24"/>
          <w:szCs w:val="24"/>
        </w:rPr>
        <w:t xml:space="preserve"> </w:t>
      </w:r>
      <w:r w:rsidR="006F4070" w:rsidRPr="000525AC">
        <w:rPr>
          <w:rFonts w:ascii="Garamond" w:hAnsi="Garamond" w:cs="Arial"/>
          <w:sz w:val="24"/>
          <w:szCs w:val="24"/>
        </w:rPr>
        <w:t>Scholarship</w:t>
      </w:r>
      <w:r w:rsidR="000D4CC3">
        <w:rPr>
          <w:rFonts w:ascii="Garamond" w:hAnsi="Garamond" w:cs="Arial"/>
          <w:sz w:val="24"/>
          <w:szCs w:val="24"/>
        </w:rPr>
        <w:t xml:space="preserve"> – </w:t>
      </w:r>
      <w:r w:rsidR="006F4070">
        <w:rPr>
          <w:rFonts w:ascii="Garamond" w:hAnsi="Garamond" w:cs="Arial"/>
          <w:sz w:val="24"/>
          <w:szCs w:val="24"/>
        </w:rPr>
        <w:t>$1000</w:t>
      </w:r>
      <w:r>
        <w:rPr>
          <w:rFonts w:ascii="Garamond" w:hAnsi="Garamond" w:cs="Arial"/>
          <w:sz w:val="24"/>
          <w:szCs w:val="24"/>
        </w:rPr>
        <w:t xml:space="preserve"> </w:t>
      </w:r>
    </w:p>
    <w:p w14:paraId="2B8D7609" w14:textId="408FA709" w:rsidR="006F4070" w:rsidRPr="00106576" w:rsidRDefault="00106576" w:rsidP="006F4070">
      <w:pPr>
        <w:tabs>
          <w:tab w:val="left" w:pos="820"/>
          <w:tab w:val="left" w:pos="821"/>
          <w:tab w:val="right" w:pos="9221"/>
        </w:tabs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2021 – </w:t>
      </w:r>
      <w:r w:rsidR="00A168F4">
        <w:rPr>
          <w:rFonts w:ascii="Garamond" w:hAnsi="Garamond" w:cs="Arial"/>
          <w:sz w:val="24"/>
          <w:szCs w:val="24"/>
        </w:rPr>
        <w:t>Utah Tech</w:t>
      </w:r>
      <w:r w:rsidR="006F4070" w:rsidRPr="000525AC">
        <w:rPr>
          <w:rFonts w:ascii="Garamond" w:hAnsi="Garamond" w:cs="Arial"/>
          <w:spacing w:val="-3"/>
          <w:sz w:val="24"/>
          <w:szCs w:val="24"/>
        </w:rPr>
        <w:t xml:space="preserve"> </w:t>
      </w:r>
      <w:r w:rsidR="006F4070">
        <w:rPr>
          <w:rFonts w:ascii="Garamond" w:hAnsi="Garamond" w:cs="Arial"/>
          <w:sz w:val="24"/>
          <w:szCs w:val="24"/>
        </w:rPr>
        <w:t xml:space="preserve">Travel Grant </w:t>
      </w:r>
      <w:r w:rsidR="000D4CC3">
        <w:rPr>
          <w:rFonts w:ascii="Garamond" w:hAnsi="Garamond" w:cs="Arial"/>
          <w:sz w:val="24"/>
          <w:szCs w:val="24"/>
        </w:rPr>
        <w:t xml:space="preserve">– </w:t>
      </w:r>
      <w:r w:rsidR="006F4070" w:rsidRPr="000525AC">
        <w:rPr>
          <w:rFonts w:ascii="Garamond" w:hAnsi="Garamond" w:cs="Arial"/>
          <w:sz w:val="24"/>
          <w:szCs w:val="24"/>
        </w:rPr>
        <w:t>$</w:t>
      </w:r>
      <w:r w:rsidR="006F4070">
        <w:rPr>
          <w:rFonts w:ascii="Garamond" w:hAnsi="Garamond" w:cs="Arial"/>
          <w:sz w:val="24"/>
          <w:szCs w:val="24"/>
        </w:rPr>
        <w:t>200</w:t>
      </w:r>
    </w:p>
    <w:p w14:paraId="33886D4C" w14:textId="0D7B42B7" w:rsidR="00A168F4" w:rsidRPr="008337A1" w:rsidRDefault="00106576" w:rsidP="006F4070">
      <w:pPr>
        <w:tabs>
          <w:tab w:val="left" w:pos="820"/>
          <w:tab w:val="left" w:pos="821"/>
          <w:tab w:val="right" w:pos="9221"/>
        </w:tabs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2021 – </w:t>
      </w:r>
      <w:r w:rsidR="00A168F4" w:rsidRPr="00A168F4">
        <w:rPr>
          <w:rFonts w:ascii="Garamond" w:hAnsi="Garamond" w:cs="Arial"/>
          <w:bCs/>
          <w:sz w:val="24"/>
          <w:szCs w:val="24"/>
        </w:rPr>
        <w:t>IIC Digital Showcase Scholarship</w:t>
      </w:r>
      <w:r w:rsidR="001D30F4">
        <w:rPr>
          <w:rFonts w:ascii="Garamond" w:hAnsi="Garamond" w:cs="Arial"/>
          <w:bCs/>
          <w:sz w:val="24"/>
          <w:szCs w:val="24"/>
        </w:rPr>
        <w:t xml:space="preserve"> </w:t>
      </w:r>
      <w:r w:rsidR="000D4CC3">
        <w:rPr>
          <w:rFonts w:ascii="Garamond" w:hAnsi="Garamond" w:cs="Arial"/>
          <w:bCs/>
          <w:sz w:val="24"/>
          <w:szCs w:val="24"/>
        </w:rPr>
        <w:t xml:space="preserve">– </w:t>
      </w:r>
      <w:r w:rsidR="001D30F4">
        <w:rPr>
          <w:rFonts w:ascii="Garamond" w:hAnsi="Garamond" w:cs="Arial"/>
          <w:bCs/>
          <w:sz w:val="24"/>
          <w:szCs w:val="24"/>
        </w:rPr>
        <w:t>$700</w:t>
      </w:r>
    </w:p>
    <w:p w14:paraId="6CF60006" w14:textId="3907D4D7" w:rsidR="006F4070" w:rsidRPr="008337A1" w:rsidRDefault="00106576" w:rsidP="006F4070">
      <w:pPr>
        <w:tabs>
          <w:tab w:val="left" w:pos="820"/>
          <w:tab w:val="left" w:pos="821"/>
          <w:tab w:val="right" w:pos="9221"/>
        </w:tabs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2020 – </w:t>
      </w:r>
      <w:r w:rsidR="00A168F4" w:rsidRPr="008337A1">
        <w:rPr>
          <w:rFonts w:ascii="Garamond" w:hAnsi="Garamond" w:cs="Arial"/>
          <w:bCs/>
          <w:sz w:val="24"/>
          <w:szCs w:val="24"/>
        </w:rPr>
        <w:t>Utah Tech</w:t>
      </w:r>
      <w:r w:rsidR="006F4070" w:rsidRPr="008337A1">
        <w:rPr>
          <w:rFonts w:ascii="Garamond" w:hAnsi="Garamond" w:cs="Arial"/>
          <w:bCs/>
          <w:spacing w:val="-3"/>
          <w:sz w:val="24"/>
          <w:szCs w:val="24"/>
        </w:rPr>
        <w:t xml:space="preserve"> </w:t>
      </w:r>
      <w:r w:rsidR="006F4070" w:rsidRPr="008337A1">
        <w:rPr>
          <w:rFonts w:ascii="Garamond" w:hAnsi="Garamond" w:cs="Arial"/>
          <w:bCs/>
          <w:sz w:val="24"/>
          <w:szCs w:val="24"/>
        </w:rPr>
        <w:t>Undergraduate</w:t>
      </w:r>
      <w:r w:rsidR="006F4070" w:rsidRPr="008337A1">
        <w:rPr>
          <w:rFonts w:ascii="Garamond" w:hAnsi="Garamond" w:cs="Arial"/>
          <w:bCs/>
          <w:spacing w:val="-3"/>
          <w:sz w:val="24"/>
          <w:szCs w:val="24"/>
        </w:rPr>
        <w:t xml:space="preserve"> </w:t>
      </w:r>
      <w:r w:rsidR="006F4070" w:rsidRPr="008337A1">
        <w:rPr>
          <w:rFonts w:ascii="Garamond" w:hAnsi="Garamond" w:cs="Arial"/>
          <w:bCs/>
          <w:sz w:val="24"/>
          <w:szCs w:val="24"/>
        </w:rPr>
        <w:t>Research</w:t>
      </w:r>
      <w:r w:rsidR="006F4070" w:rsidRPr="008337A1">
        <w:rPr>
          <w:rFonts w:ascii="Garamond" w:hAnsi="Garamond" w:cs="Arial"/>
          <w:bCs/>
          <w:spacing w:val="-3"/>
          <w:sz w:val="24"/>
          <w:szCs w:val="24"/>
        </w:rPr>
        <w:t xml:space="preserve"> </w:t>
      </w:r>
      <w:r w:rsidR="006F4070" w:rsidRPr="008337A1">
        <w:rPr>
          <w:rFonts w:ascii="Garamond" w:hAnsi="Garamond" w:cs="Arial"/>
          <w:bCs/>
          <w:sz w:val="24"/>
          <w:szCs w:val="24"/>
        </w:rPr>
        <w:t>Office</w:t>
      </w:r>
      <w:r w:rsidR="006F4070" w:rsidRPr="008337A1">
        <w:rPr>
          <w:rFonts w:ascii="Garamond" w:hAnsi="Garamond" w:cs="Arial"/>
          <w:bCs/>
          <w:spacing w:val="-3"/>
          <w:sz w:val="24"/>
          <w:szCs w:val="24"/>
        </w:rPr>
        <w:t xml:space="preserve"> </w:t>
      </w:r>
      <w:r w:rsidR="006F4070" w:rsidRPr="008337A1">
        <w:rPr>
          <w:rFonts w:ascii="Garamond" w:hAnsi="Garamond" w:cs="Arial"/>
          <w:bCs/>
          <w:sz w:val="24"/>
          <w:szCs w:val="24"/>
        </w:rPr>
        <w:t xml:space="preserve">Grant </w:t>
      </w:r>
      <w:r w:rsidR="000D4CC3">
        <w:rPr>
          <w:rFonts w:ascii="Garamond" w:hAnsi="Garamond" w:cs="Arial"/>
          <w:bCs/>
          <w:sz w:val="24"/>
          <w:szCs w:val="24"/>
        </w:rPr>
        <w:t xml:space="preserve">– </w:t>
      </w:r>
      <w:r w:rsidR="006F4070" w:rsidRPr="008337A1">
        <w:rPr>
          <w:rFonts w:ascii="Garamond" w:hAnsi="Garamond" w:cs="Arial"/>
          <w:bCs/>
          <w:sz w:val="24"/>
          <w:szCs w:val="24"/>
        </w:rPr>
        <w:t>$500</w:t>
      </w:r>
      <w:r w:rsidR="000D4CC3">
        <w:rPr>
          <w:rFonts w:ascii="Garamond" w:hAnsi="Garamond" w:cs="Arial"/>
          <w:bCs/>
          <w:sz w:val="24"/>
          <w:szCs w:val="24"/>
        </w:rPr>
        <w:t xml:space="preserve"> </w:t>
      </w:r>
    </w:p>
    <w:p w14:paraId="17C5A383" w14:textId="77777777" w:rsidR="006F4070" w:rsidRPr="000525AC" w:rsidRDefault="006F4070" w:rsidP="006F4070">
      <w:pPr>
        <w:spacing w:before="33" w:line="266" w:lineRule="auto"/>
        <w:rPr>
          <w:rFonts w:ascii="Garamond" w:hAnsi="Garamond" w:cs="Arial"/>
          <w:iCs/>
          <w:w w:val="95"/>
          <w:sz w:val="24"/>
          <w:szCs w:val="24"/>
        </w:rPr>
      </w:pPr>
    </w:p>
    <w:p w14:paraId="3EB73943" w14:textId="01049A9A" w:rsidR="005A5AFA" w:rsidRPr="000525AC" w:rsidRDefault="004733C1" w:rsidP="00A42AA4">
      <w:pPr>
        <w:pStyle w:val="Heading1"/>
        <w:spacing w:after="240"/>
        <w:ind w:left="0"/>
        <w:rPr>
          <w:rFonts w:ascii="Garamond" w:hAnsi="Garamond" w:cs="Arial"/>
        </w:rPr>
      </w:pPr>
      <w:r w:rsidRPr="000525AC">
        <w:rPr>
          <w:rFonts w:ascii="Garamond" w:hAnsi="Garamond" w:cs="Arial"/>
        </w:rPr>
        <w:t>WORK EXPERIENCE</w:t>
      </w:r>
    </w:p>
    <w:p w14:paraId="39D116BE" w14:textId="4FDCCF32" w:rsidR="009D0ED3" w:rsidRPr="009D0ED3" w:rsidRDefault="009D0ED3" w:rsidP="009D0ED3">
      <w:pPr>
        <w:pStyle w:val="BodyText"/>
        <w:ind w:left="0"/>
        <w:rPr>
          <w:rFonts w:ascii="Garamond" w:hAnsi="Garamond" w:cs="Arial"/>
          <w:b/>
          <w:bCs/>
          <w:sz w:val="24"/>
          <w:szCs w:val="24"/>
        </w:rPr>
      </w:pPr>
      <w:r w:rsidRPr="000525AC">
        <w:rPr>
          <w:rFonts w:ascii="Garamond" w:hAnsi="Garamond" w:cs="Arial"/>
          <w:b/>
          <w:bCs/>
          <w:sz w:val="24"/>
          <w:szCs w:val="24"/>
        </w:rPr>
        <w:t xml:space="preserve">Laboratory </w:t>
      </w:r>
      <w:r w:rsidR="00C008E2">
        <w:rPr>
          <w:rFonts w:ascii="Garamond" w:hAnsi="Garamond" w:cs="Arial"/>
          <w:b/>
          <w:bCs/>
          <w:sz w:val="24"/>
          <w:szCs w:val="24"/>
        </w:rPr>
        <w:t>Manager</w:t>
      </w:r>
      <w:r>
        <w:rPr>
          <w:rFonts w:ascii="Garamond" w:hAnsi="Garamond" w:cs="Arial"/>
          <w:sz w:val="24"/>
          <w:szCs w:val="24"/>
        </w:rPr>
        <w:t xml:space="preserve">, </w:t>
      </w:r>
      <w:r w:rsidRPr="009D0ED3">
        <w:rPr>
          <w:rFonts w:ascii="Garamond" w:hAnsi="Garamond" w:cs="Arial"/>
          <w:w w:val="95"/>
          <w:sz w:val="24"/>
          <w:szCs w:val="24"/>
        </w:rPr>
        <w:t>Southwest Mosquito Abatement,</w:t>
      </w:r>
      <w:r w:rsidRPr="009D0ED3">
        <w:rPr>
          <w:rFonts w:ascii="Garamond" w:hAnsi="Garamond" w:cs="Arial"/>
          <w:spacing w:val="-6"/>
          <w:w w:val="95"/>
          <w:sz w:val="24"/>
          <w:szCs w:val="24"/>
        </w:rPr>
        <w:t xml:space="preserve"> </w:t>
      </w:r>
      <w:r w:rsidR="00415A14" w:rsidRPr="00415A14">
        <w:rPr>
          <w:rFonts w:ascii="Garamond" w:hAnsi="Garamond" w:cs="Arial"/>
          <w:b/>
          <w:bCs/>
          <w:spacing w:val="-6"/>
          <w:w w:val="95"/>
          <w:sz w:val="24"/>
          <w:szCs w:val="24"/>
        </w:rPr>
        <w:t>December</w:t>
      </w:r>
      <w:r w:rsidR="00415A14">
        <w:rPr>
          <w:rFonts w:ascii="Garamond" w:hAnsi="Garamond" w:cs="Arial"/>
          <w:spacing w:val="-6"/>
          <w:w w:val="95"/>
          <w:sz w:val="24"/>
          <w:szCs w:val="24"/>
        </w:rPr>
        <w:t xml:space="preserve"> </w:t>
      </w:r>
      <w:r w:rsidR="00415A14" w:rsidRPr="00415A14">
        <w:rPr>
          <w:rFonts w:ascii="Garamond" w:hAnsi="Garamond" w:cs="Arial"/>
          <w:b/>
          <w:bCs/>
          <w:sz w:val="24"/>
          <w:szCs w:val="24"/>
        </w:rPr>
        <w:t>2021 –</w:t>
      </w:r>
      <w:r w:rsidR="00415A14">
        <w:rPr>
          <w:rFonts w:ascii="Garamond" w:hAnsi="Garamond" w:cs="Arial"/>
          <w:b/>
          <w:bCs/>
          <w:sz w:val="24"/>
          <w:szCs w:val="24"/>
        </w:rPr>
        <w:t xml:space="preserve"> June </w:t>
      </w:r>
      <w:r w:rsidR="00415A14" w:rsidRPr="000525AC">
        <w:rPr>
          <w:rFonts w:ascii="Garamond" w:hAnsi="Garamond" w:cs="Arial"/>
          <w:b/>
          <w:bCs/>
          <w:sz w:val="24"/>
          <w:szCs w:val="24"/>
        </w:rPr>
        <w:t>2022</w:t>
      </w:r>
    </w:p>
    <w:p w14:paraId="66C654E2" w14:textId="0FAB28B2" w:rsidR="009D0ED3" w:rsidRPr="009D0ED3" w:rsidRDefault="009D0ED3" w:rsidP="009D0ED3">
      <w:pPr>
        <w:tabs>
          <w:tab w:val="left" w:pos="460"/>
          <w:tab w:val="left" w:pos="461"/>
        </w:tabs>
        <w:spacing w:before="30" w:after="240"/>
        <w:rPr>
          <w:rFonts w:ascii="Garamond" w:hAnsi="Garamond" w:cs="Arial"/>
          <w:sz w:val="24"/>
          <w:szCs w:val="24"/>
        </w:rPr>
      </w:pPr>
      <w:r w:rsidRPr="009D0ED3">
        <w:rPr>
          <w:rFonts w:ascii="Garamond" w:hAnsi="Garamond" w:cs="Arial"/>
          <w:sz w:val="24"/>
          <w:szCs w:val="24"/>
        </w:rPr>
        <w:t>Accessioned and maintained arthropod collection for the Natural Science Museum at Utah Tech University</w:t>
      </w:r>
      <w:r>
        <w:rPr>
          <w:rFonts w:ascii="Garamond" w:hAnsi="Garamond" w:cs="Arial"/>
          <w:sz w:val="24"/>
          <w:szCs w:val="24"/>
        </w:rPr>
        <w:t xml:space="preserve">. </w:t>
      </w:r>
      <w:r w:rsidR="00B50863">
        <w:rPr>
          <w:rFonts w:ascii="Garamond" w:hAnsi="Garamond" w:cs="Arial"/>
          <w:sz w:val="24"/>
          <w:szCs w:val="24"/>
        </w:rPr>
        <w:t>Performed v</w:t>
      </w:r>
      <w:r w:rsidR="008343B2">
        <w:rPr>
          <w:rFonts w:ascii="Garamond" w:hAnsi="Garamond" w:cs="Arial"/>
          <w:sz w:val="24"/>
          <w:szCs w:val="24"/>
        </w:rPr>
        <w:t xml:space="preserve">iral testing of </w:t>
      </w:r>
      <w:r w:rsidRPr="009D0ED3">
        <w:rPr>
          <w:rFonts w:ascii="Garamond" w:hAnsi="Garamond" w:cs="Arial"/>
          <w:sz w:val="24"/>
          <w:szCs w:val="24"/>
        </w:rPr>
        <w:t xml:space="preserve">West Nile Virus, St. Louis Encephalitis, and </w:t>
      </w:r>
      <w:r>
        <w:rPr>
          <w:rFonts w:ascii="Garamond" w:hAnsi="Garamond" w:cs="Arial"/>
          <w:sz w:val="24"/>
          <w:szCs w:val="24"/>
        </w:rPr>
        <w:t>Western</w:t>
      </w:r>
      <w:r w:rsidRPr="009D0ED3">
        <w:rPr>
          <w:rFonts w:ascii="Garamond" w:hAnsi="Garamond" w:cs="Arial"/>
          <w:sz w:val="24"/>
          <w:szCs w:val="24"/>
        </w:rPr>
        <w:t xml:space="preserve"> Equine Encephalitis </w:t>
      </w:r>
      <w:r w:rsidR="00790F46">
        <w:rPr>
          <w:rFonts w:ascii="Garamond" w:hAnsi="Garamond" w:cs="Arial"/>
          <w:sz w:val="24"/>
          <w:szCs w:val="24"/>
        </w:rPr>
        <w:t>on</w:t>
      </w:r>
      <w:r w:rsidRPr="009D0ED3">
        <w:rPr>
          <w:rFonts w:ascii="Garamond" w:hAnsi="Garamond" w:cs="Arial"/>
          <w:sz w:val="24"/>
          <w:szCs w:val="24"/>
        </w:rPr>
        <w:t xml:space="preserve"> mosquitoes using RT-PCR</w:t>
      </w:r>
      <w:r>
        <w:rPr>
          <w:rFonts w:ascii="Garamond" w:hAnsi="Garamond" w:cs="Arial"/>
          <w:sz w:val="24"/>
          <w:szCs w:val="24"/>
        </w:rPr>
        <w:t xml:space="preserve">. </w:t>
      </w:r>
    </w:p>
    <w:p w14:paraId="2E80B592" w14:textId="7CEFF53C" w:rsidR="004733C1" w:rsidRPr="009D0ED3" w:rsidRDefault="004733C1" w:rsidP="009D0ED3">
      <w:pPr>
        <w:spacing w:line="266" w:lineRule="auto"/>
        <w:rPr>
          <w:rFonts w:ascii="Garamond" w:hAnsi="Garamond" w:cs="Arial"/>
          <w:b/>
          <w:bCs/>
          <w:iCs/>
          <w:sz w:val="24"/>
          <w:szCs w:val="24"/>
        </w:rPr>
      </w:pPr>
      <w:r w:rsidRPr="000525AC">
        <w:rPr>
          <w:rFonts w:ascii="Garamond" w:hAnsi="Garamond" w:cs="Arial"/>
          <w:b/>
          <w:bCs/>
          <w:iCs/>
          <w:sz w:val="24"/>
          <w:szCs w:val="24"/>
        </w:rPr>
        <w:lastRenderedPageBreak/>
        <w:t>Research</w:t>
      </w:r>
      <w:r w:rsidR="009D0ED3">
        <w:rPr>
          <w:rFonts w:ascii="Garamond" w:hAnsi="Garamond" w:cs="Arial"/>
          <w:b/>
          <w:bCs/>
          <w:iCs/>
          <w:sz w:val="24"/>
          <w:szCs w:val="24"/>
        </w:rPr>
        <w:t>er</w:t>
      </w:r>
      <w:r w:rsidR="009D0ED3">
        <w:rPr>
          <w:rFonts w:ascii="Garamond" w:hAnsi="Garamond" w:cs="Arial"/>
          <w:iCs/>
          <w:sz w:val="24"/>
          <w:szCs w:val="24"/>
        </w:rPr>
        <w:t xml:space="preserve">, </w:t>
      </w:r>
      <w:r w:rsidR="009D0ED3" w:rsidRPr="009D0ED3">
        <w:rPr>
          <w:rFonts w:ascii="Garamond" w:hAnsi="Garamond" w:cs="Arial"/>
          <w:iCs/>
          <w:sz w:val="24"/>
          <w:szCs w:val="24"/>
        </w:rPr>
        <w:t>Department of Biology, Utah Tech University</w:t>
      </w:r>
      <w:r w:rsidR="009D0ED3">
        <w:rPr>
          <w:rFonts w:ascii="Garamond" w:hAnsi="Garamond" w:cs="Arial"/>
          <w:iCs/>
          <w:sz w:val="24"/>
          <w:szCs w:val="24"/>
        </w:rPr>
        <w:t xml:space="preserve">, </w:t>
      </w:r>
      <w:r w:rsidR="00415A14" w:rsidRPr="00415A14">
        <w:rPr>
          <w:rFonts w:ascii="Garamond" w:hAnsi="Garamond" w:cs="Arial"/>
          <w:b/>
          <w:bCs/>
          <w:iCs/>
          <w:sz w:val="24"/>
          <w:szCs w:val="24"/>
        </w:rPr>
        <w:t>August</w:t>
      </w:r>
      <w:r w:rsidR="00415A14">
        <w:rPr>
          <w:rFonts w:ascii="Garamond" w:hAnsi="Garamond" w:cs="Arial"/>
          <w:iCs/>
          <w:sz w:val="24"/>
          <w:szCs w:val="24"/>
        </w:rPr>
        <w:t xml:space="preserve"> </w:t>
      </w:r>
      <w:r w:rsidR="00415A14" w:rsidRPr="00415A14">
        <w:rPr>
          <w:rFonts w:ascii="Garamond" w:hAnsi="Garamond" w:cs="Arial"/>
          <w:b/>
          <w:bCs/>
          <w:sz w:val="24"/>
          <w:szCs w:val="24"/>
        </w:rPr>
        <w:t>202</w:t>
      </w:r>
      <w:r w:rsidR="00415A14">
        <w:rPr>
          <w:rFonts w:ascii="Garamond" w:hAnsi="Garamond" w:cs="Arial"/>
          <w:b/>
          <w:bCs/>
          <w:sz w:val="24"/>
          <w:szCs w:val="24"/>
        </w:rPr>
        <w:t>0</w:t>
      </w:r>
      <w:r w:rsidR="00415A14" w:rsidRPr="00415A14">
        <w:rPr>
          <w:rFonts w:ascii="Garamond" w:hAnsi="Garamond" w:cs="Arial"/>
          <w:b/>
          <w:bCs/>
          <w:sz w:val="24"/>
          <w:szCs w:val="24"/>
        </w:rPr>
        <w:t xml:space="preserve"> –</w:t>
      </w:r>
      <w:r w:rsidR="00415A14">
        <w:rPr>
          <w:rFonts w:ascii="Garamond" w:hAnsi="Garamond" w:cs="Arial"/>
          <w:b/>
          <w:bCs/>
          <w:sz w:val="24"/>
          <w:szCs w:val="24"/>
        </w:rPr>
        <w:t xml:space="preserve"> June </w:t>
      </w:r>
      <w:r w:rsidR="00415A14" w:rsidRPr="000525AC">
        <w:rPr>
          <w:rFonts w:ascii="Garamond" w:hAnsi="Garamond" w:cs="Arial"/>
          <w:b/>
          <w:bCs/>
          <w:sz w:val="24"/>
          <w:szCs w:val="24"/>
        </w:rPr>
        <w:t>2022</w:t>
      </w:r>
    </w:p>
    <w:p w14:paraId="33399AA5" w14:textId="424F5CBD" w:rsidR="004733C1" w:rsidRPr="009D0ED3" w:rsidRDefault="009D0ED3" w:rsidP="009D0ED3">
      <w:pPr>
        <w:tabs>
          <w:tab w:val="left" w:pos="460"/>
          <w:tab w:val="left" w:pos="461"/>
        </w:tabs>
        <w:spacing w:before="30" w:after="240"/>
        <w:rPr>
          <w:rFonts w:ascii="Garamond" w:hAnsi="Garamond" w:cs="Arial"/>
          <w:sz w:val="24"/>
          <w:szCs w:val="24"/>
        </w:rPr>
      </w:pPr>
      <w:r w:rsidRPr="009D0ED3">
        <w:rPr>
          <w:rFonts w:ascii="Garamond" w:hAnsi="Garamond" w:cs="Arial"/>
          <w:sz w:val="24"/>
          <w:szCs w:val="24"/>
        </w:rPr>
        <w:t xml:space="preserve">Lead researcher on </w:t>
      </w:r>
      <w:r>
        <w:rPr>
          <w:rFonts w:ascii="Garamond" w:hAnsi="Garamond" w:cs="Arial"/>
          <w:sz w:val="24"/>
          <w:szCs w:val="24"/>
        </w:rPr>
        <w:t>two</w:t>
      </w:r>
      <w:r w:rsidRPr="009D0ED3">
        <w:rPr>
          <w:rFonts w:ascii="Garamond" w:hAnsi="Garamond" w:cs="Arial"/>
          <w:sz w:val="24"/>
          <w:szCs w:val="24"/>
        </w:rPr>
        <w:t xml:space="preserve"> projects focused on</w:t>
      </w:r>
      <w:r>
        <w:rPr>
          <w:rFonts w:ascii="Garamond" w:hAnsi="Garamond" w:cs="Arial"/>
          <w:sz w:val="24"/>
          <w:szCs w:val="24"/>
        </w:rPr>
        <w:t xml:space="preserve"> evaluating the distribution of the </w:t>
      </w:r>
      <w:r w:rsidRPr="009D0ED3">
        <w:rPr>
          <w:rFonts w:ascii="Garamond" w:hAnsi="Garamond" w:cs="Arial"/>
          <w:i/>
          <w:iCs/>
          <w:sz w:val="24"/>
          <w:szCs w:val="24"/>
        </w:rPr>
        <w:t>Culex pipiens</w:t>
      </w:r>
      <w:r>
        <w:rPr>
          <w:rFonts w:ascii="Garamond" w:hAnsi="Garamond" w:cs="Arial"/>
          <w:sz w:val="24"/>
          <w:szCs w:val="24"/>
        </w:rPr>
        <w:t xml:space="preserve"> mosquito complex using genetic analysis. Responsibilities </w:t>
      </w:r>
      <w:r w:rsidR="00847872">
        <w:rPr>
          <w:rFonts w:ascii="Garamond" w:hAnsi="Garamond" w:cs="Arial"/>
          <w:sz w:val="24"/>
          <w:szCs w:val="24"/>
        </w:rPr>
        <w:t>included</w:t>
      </w:r>
      <w:r>
        <w:rPr>
          <w:rFonts w:ascii="Garamond" w:hAnsi="Garamond" w:cs="Arial"/>
          <w:sz w:val="24"/>
          <w:szCs w:val="24"/>
        </w:rPr>
        <w:t xml:space="preserve"> facilitating c</w:t>
      </w:r>
      <w:r w:rsidR="007E41F5" w:rsidRPr="009D0ED3">
        <w:rPr>
          <w:rFonts w:ascii="Garamond" w:hAnsi="Garamond" w:cs="Arial"/>
          <w:sz w:val="24"/>
          <w:szCs w:val="24"/>
        </w:rPr>
        <w:t>ollaborat</w:t>
      </w:r>
      <w:r>
        <w:rPr>
          <w:rFonts w:ascii="Garamond" w:hAnsi="Garamond" w:cs="Arial"/>
          <w:sz w:val="24"/>
          <w:szCs w:val="24"/>
        </w:rPr>
        <w:t>ion</w:t>
      </w:r>
      <w:r w:rsidR="007E41F5" w:rsidRPr="009D0ED3">
        <w:rPr>
          <w:rFonts w:ascii="Garamond" w:hAnsi="Garamond" w:cs="Arial"/>
          <w:sz w:val="24"/>
          <w:szCs w:val="24"/>
        </w:rPr>
        <w:t xml:space="preserve"> with 11 </w:t>
      </w:r>
      <w:r w:rsidR="00B73E8F" w:rsidRPr="009D0ED3">
        <w:rPr>
          <w:rFonts w:ascii="Garamond" w:hAnsi="Garamond" w:cs="Arial"/>
          <w:sz w:val="24"/>
          <w:szCs w:val="24"/>
        </w:rPr>
        <w:t>mosquito abatement</w:t>
      </w:r>
      <w:r w:rsidR="007D2C22" w:rsidRPr="009D0ED3">
        <w:rPr>
          <w:rFonts w:ascii="Garamond" w:hAnsi="Garamond" w:cs="Arial"/>
          <w:sz w:val="24"/>
          <w:szCs w:val="24"/>
        </w:rPr>
        <w:t xml:space="preserve">s </w:t>
      </w:r>
      <w:r w:rsidR="007E41F5" w:rsidRPr="009D0ED3">
        <w:rPr>
          <w:rFonts w:ascii="Garamond" w:hAnsi="Garamond" w:cs="Arial"/>
          <w:sz w:val="24"/>
          <w:szCs w:val="24"/>
        </w:rPr>
        <w:t>throughout Utah to obtain specimens</w:t>
      </w:r>
      <w:r>
        <w:rPr>
          <w:rFonts w:ascii="Garamond" w:hAnsi="Garamond" w:cs="Arial"/>
          <w:sz w:val="24"/>
          <w:szCs w:val="24"/>
        </w:rPr>
        <w:t xml:space="preserve">, </w:t>
      </w:r>
      <w:r w:rsidR="00713D0E" w:rsidRPr="009D0ED3">
        <w:rPr>
          <w:rFonts w:ascii="Garamond" w:hAnsi="Garamond" w:cs="Arial"/>
          <w:sz w:val="24"/>
          <w:szCs w:val="24"/>
        </w:rPr>
        <w:t>GIS mapping of distribution charts for participating county</w:t>
      </w:r>
      <w:r>
        <w:rPr>
          <w:rFonts w:ascii="Garamond" w:hAnsi="Garamond" w:cs="Arial"/>
          <w:sz w:val="24"/>
          <w:szCs w:val="24"/>
        </w:rPr>
        <w:t>, m</w:t>
      </w:r>
      <w:r w:rsidR="007D2C22" w:rsidRPr="009D0ED3">
        <w:rPr>
          <w:rFonts w:ascii="Garamond" w:hAnsi="Garamond" w:cs="Arial"/>
          <w:sz w:val="24"/>
          <w:szCs w:val="24"/>
        </w:rPr>
        <w:t>anag</w:t>
      </w:r>
      <w:r>
        <w:rPr>
          <w:rFonts w:ascii="Garamond" w:hAnsi="Garamond" w:cs="Arial"/>
          <w:sz w:val="24"/>
          <w:szCs w:val="24"/>
        </w:rPr>
        <w:t>ing</w:t>
      </w:r>
      <w:r w:rsidR="007D2C22" w:rsidRPr="009D0ED3">
        <w:rPr>
          <w:rFonts w:ascii="Garamond" w:hAnsi="Garamond" w:cs="Arial"/>
          <w:sz w:val="24"/>
          <w:szCs w:val="24"/>
        </w:rPr>
        <w:t xml:space="preserve"> </w:t>
      </w:r>
      <w:r w:rsidR="000F561E" w:rsidRPr="009D0ED3">
        <w:rPr>
          <w:rFonts w:ascii="Garamond" w:hAnsi="Garamond" w:cs="Arial"/>
          <w:sz w:val="24"/>
          <w:szCs w:val="24"/>
        </w:rPr>
        <w:t>financials,</w:t>
      </w:r>
      <w:r w:rsidR="007D2C22" w:rsidRPr="009D0ED3">
        <w:rPr>
          <w:rFonts w:ascii="Garamond" w:hAnsi="Garamond" w:cs="Arial"/>
          <w:sz w:val="24"/>
          <w:szCs w:val="24"/>
        </w:rPr>
        <w:t xml:space="preserve"> and </w:t>
      </w:r>
      <w:r>
        <w:rPr>
          <w:rFonts w:ascii="Garamond" w:hAnsi="Garamond" w:cs="Arial"/>
          <w:sz w:val="24"/>
          <w:szCs w:val="24"/>
        </w:rPr>
        <w:t>budgeting</w:t>
      </w:r>
      <w:r w:rsidR="007D2C22" w:rsidRPr="009D0ED3">
        <w:rPr>
          <w:rFonts w:ascii="Garamond" w:hAnsi="Garamond" w:cs="Arial"/>
          <w:sz w:val="24"/>
          <w:szCs w:val="24"/>
        </w:rPr>
        <w:t xml:space="preserve"> lab equipment</w:t>
      </w:r>
      <w:r>
        <w:rPr>
          <w:rFonts w:ascii="Garamond" w:hAnsi="Garamond" w:cs="Arial"/>
          <w:sz w:val="24"/>
          <w:szCs w:val="24"/>
        </w:rPr>
        <w:t xml:space="preserve">. </w:t>
      </w:r>
      <w:r w:rsidR="007D2C22" w:rsidRPr="009D0ED3">
        <w:rPr>
          <w:rFonts w:ascii="Garamond" w:hAnsi="Garamond" w:cs="Arial"/>
          <w:sz w:val="24"/>
          <w:szCs w:val="24"/>
        </w:rPr>
        <w:t xml:space="preserve"> </w:t>
      </w:r>
    </w:p>
    <w:p w14:paraId="41E79F61" w14:textId="5598A302" w:rsidR="00847CFA" w:rsidRPr="000525AC" w:rsidRDefault="00415A14" w:rsidP="00A42AA4">
      <w:pPr>
        <w:pStyle w:val="BodyText"/>
        <w:ind w:left="0"/>
        <w:rPr>
          <w:rFonts w:ascii="Garamond" w:hAnsi="Garamond" w:cs="Arial"/>
          <w:sz w:val="24"/>
          <w:szCs w:val="24"/>
        </w:rPr>
      </w:pPr>
      <w:bookmarkStart w:id="2" w:name="_Hlk87101537"/>
      <w:r>
        <w:rPr>
          <w:rFonts w:ascii="Garamond" w:hAnsi="Garamond" w:cs="Arial"/>
          <w:b/>
          <w:bCs/>
          <w:sz w:val="24"/>
          <w:szCs w:val="24"/>
        </w:rPr>
        <w:t>Intern</w:t>
      </w:r>
      <w:r w:rsidRPr="00415A14">
        <w:rPr>
          <w:rFonts w:ascii="Garamond" w:hAnsi="Garamond" w:cs="Arial"/>
          <w:sz w:val="24"/>
          <w:szCs w:val="24"/>
        </w:rPr>
        <w:t xml:space="preserve">, Outdoor Leadership Academy, </w:t>
      </w:r>
      <w:r>
        <w:rPr>
          <w:rFonts w:ascii="Garamond" w:hAnsi="Garamond" w:cs="Arial"/>
          <w:b/>
          <w:bCs/>
          <w:sz w:val="24"/>
          <w:szCs w:val="24"/>
        </w:rPr>
        <w:t xml:space="preserve">August </w:t>
      </w:r>
      <w:r w:rsidR="00847CFA" w:rsidRPr="000525AC">
        <w:rPr>
          <w:rFonts w:ascii="Garamond" w:hAnsi="Garamond" w:cs="Arial"/>
          <w:b/>
          <w:bCs/>
          <w:sz w:val="24"/>
          <w:szCs w:val="24"/>
        </w:rPr>
        <w:t xml:space="preserve">2021 </w:t>
      </w:r>
      <w:r w:rsidR="007A03E8" w:rsidRPr="000525AC">
        <w:rPr>
          <w:rFonts w:ascii="Garamond" w:hAnsi="Garamond" w:cs="Arial"/>
          <w:b/>
          <w:bCs/>
          <w:sz w:val="24"/>
          <w:szCs w:val="24"/>
        </w:rPr>
        <w:t>–</w:t>
      </w:r>
      <w:r w:rsidR="00847CFA" w:rsidRPr="000525AC">
        <w:rPr>
          <w:rFonts w:ascii="Garamond" w:hAnsi="Garamond" w:cs="Arial"/>
          <w:b/>
          <w:bCs/>
          <w:sz w:val="24"/>
          <w:szCs w:val="24"/>
        </w:rPr>
        <w:t xml:space="preserve"> </w:t>
      </w:r>
      <w:r>
        <w:rPr>
          <w:rFonts w:ascii="Garamond" w:hAnsi="Garamond" w:cs="Arial"/>
          <w:b/>
          <w:bCs/>
          <w:sz w:val="24"/>
          <w:szCs w:val="24"/>
        </w:rPr>
        <w:t>May 2</w:t>
      </w:r>
      <w:r w:rsidR="007A03E8" w:rsidRPr="000525AC">
        <w:rPr>
          <w:rFonts w:ascii="Garamond" w:hAnsi="Garamond" w:cs="Arial"/>
          <w:b/>
          <w:bCs/>
          <w:sz w:val="24"/>
          <w:szCs w:val="24"/>
        </w:rPr>
        <w:t>022</w:t>
      </w:r>
    </w:p>
    <w:p w14:paraId="435D5803" w14:textId="3C4035D9" w:rsidR="00847CFA" w:rsidRPr="00415A14" w:rsidRDefault="00847CFA" w:rsidP="00415A14">
      <w:pPr>
        <w:tabs>
          <w:tab w:val="left" w:pos="460"/>
          <w:tab w:val="left" w:pos="461"/>
        </w:tabs>
        <w:spacing w:before="30" w:after="240"/>
        <w:rPr>
          <w:rFonts w:ascii="Garamond" w:hAnsi="Garamond" w:cs="Arial"/>
          <w:sz w:val="24"/>
          <w:szCs w:val="24"/>
        </w:rPr>
      </w:pPr>
      <w:r w:rsidRPr="00415A14">
        <w:rPr>
          <w:rFonts w:ascii="Garamond" w:hAnsi="Garamond" w:cs="Arial"/>
          <w:sz w:val="24"/>
          <w:szCs w:val="24"/>
        </w:rPr>
        <w:t>Compiled a synthesis on teaching techniques for outdoor adventures</w:t>
      </w:r>
      <w:r w:rsidR="00415A14" w:rsidRPr="00415A14">
        <w:rPr>
          <w:rFonts w:ascii="Garamond" w:hAnsi="Garamond" w:cs="Arial"/>
          <w:sz w:val="24"/>
          <w:szCs w:val="24"/>
        </w:rPr>
        <w:t>. Assisted in coordination of camping trips for groups of 50-100 people. Taught safe outdoor practices to groups of 50-100 people. Guided groups of 10-20 people on day hikes and overnight backpacking trips.</w:t>
      </w:r>
    </w:p>
    <w:p w14:paraId="728E39E2" w14:textId="09DDCA22" w:rsidR="00D05F31" w:rsidRPr="000525AC" w:rsidRDefault="002518A5" w:rsidP="00924B17">
      <w:pPr>
        <w:pStyle w:val="BodyText"/>
        <w:ind w:left="0"/>
        <w:rPr>
          <w:rFonts w:ascii="Garamond" w:hAnsi="Garamond" w:cs="Arial"/>
          <w:sz w:val="24"/>
          <w:szCs w:val="24"/>
        </w:rPr>
      </w:pPr>
      <w:r w:rsidRPr="000525AC">
        <w:rPr>
          <w:rFonts w:ascii="Garamond" w:hAnsi="Garamond" w:cs="Arial"/>
          <w:b/>
          <w:bCs/>
          <w:sz w:val="24"/>
          <w:szCs w:val="24"/>
        </w:rPr>
        <w:t>Medical</w:t>
      </w:r>
      <w:r w:rsidRPr="000525AC">
        <w:rPr>
          <w:rFonts w:ascii="Garamond" w:hAnsi="Garamond" w:cs="Arial"/>
          <w:b/>
          <w:bCs/>
          <w:spacing w:val="-18"/>
          <w:sz w:val="24"/>
          <w:szCs w:val="24"/>
        </w:rPr>
        <w:t xml:space="preserve"> </w:t>
      </w:r>
      <w:r w:rsidRPr="000525AC">
        <w:rPr>
          <w:rFonts w:ascii="Garamond" w:hAnsi="Garamond" w:cs="Arial"/>
          <w:b/>
          <w:bCs/>
          <w:sz w:val="24"/>
          <w:szCs w:val="24"/>
        </w:rPr>
        <w:t>Assistant</w:t>
      </w:r>
      <w:r w:rsidR="00415A14">
        <w:rPr>
          <w:rFonts w:ascii="Garamond" w:hAnsi="Garamond" w:cs="Arial"/>
          <w:sz w:val="24"/>
          <w:szCs w:val="24"/>
        </w:rPr>
        <w:t>, Saint George Urology,</w:t>
      </w:r>
      <w:r w:rsidR="00401140" w:rsidRPr="000525AC">
        <w:rPr>
          <w:rFonts w:ascii="Garamond" w:hAnsi="Garamond" w:cs="Arial"/>
          <w:b/>
          <w:bCs/>
          <w:sz w:val="24"/>
          <w:szCs w:val="24"/>
        </w:rPr>
        <w:t xml:space="preserve"> March </w:t>
      </w:r>
      <w:r w:rsidRPr="000525AC">
        <w:rPr>
          <w:rFonts w:ascii="Garamond" w:hAnsi="Garamond" w:cs="Arial"/>
          <w:b/>
          <w:bCs/>
          <w:w w:val="95"/>
          <w:sz w:val="24"/>
          <w:szCs w:val="24"/>
        </w:rPr>
        <w:t>2020</w:t>
      </w:r>
      <w:r w:rsidRPr="000525AC">
        <w:rPr>
          <w:rFonts w:ascii="Garamond" w:hAnsi="Garamond" w:cs="Arial"/>
          <w:b/>
          <w:bCs/>
          <w:spacing w:val="2"/>
          <w:w w:val="95"/>
          <w:sz w:val="24"/>
          <w:szCs w:val="24"/>
        </w:rPr>
        <w:t xml:space="preserve"> </w:t>
      </w:r>
      <w:r w:rsidRPr="000525AC">
        <w:rPr>
          <w:rFonts w:ascii="Garamond" w:hAnsi="Garamond" w:cs="Arial"/>
          <w:b/>
          <w:bCs/>
          <w:w w:val="95"/>
          <w:sz w:val="24"/>
          <w:szCs w:val="24"/>
        </w:rPr>
        <w:t>–</w:t>
      </w:r>
      <w:r w:rsidRPr="000525AC">
        <w:rPr>
          <w:rFonts w:ascii="Garamond" w:hAnsi="Garamond" w:cs="Arial"/>
          <w:b/>
          <w:bCs/>
          <w:spacing w:val="-1"/>
          <w:w w:val="95"/>
          <w:sz w:val="24"/>
          <w:szCs w:val="24"/>
        </w:rPr>
        <w:t xml:space="preserve"> </w:t>
      </w:r>
      <w:r w:rsidR="008F41E8" w:rsidRPr="000525AC">
        <w:rPr>
          <w:rFonts w:ascii="Garamond" w:hAnsi="Garamond" w:cs="Arial"/>
          <w:b/>
          <w:bCs/>
          <w:w w:val="95"/>
          <w:sz w:val="24"/>
          <w:szCs w:val="24"/>
        </w:rPr>
        <w:t>December 2021</w:t>
      </w:r>
    </w:p>
    <w:p w14:paraId="3BE95582" w14:textId="5172ED20" w:rsidR="006948E8" w:rsidRDefault="002518A5" w:rsidP="006948E8">
      <w:pPr>
        <w:pStyle w:val="BodyText"/>
        <w:spacing w:after="240"/>
        <w:ind w:left="0"/>
        <w:rPr>
          <w:rFonts w:ascii="Garamond" w:hAnsi="Garamond" w:cs="Arial"/>
          <w:sz w:val="24"/>
          <w:szCs w:val="24"/>
        </w:rPr>
      </w:pPr>
      <w:r w:rsidRPr="00415A14">
        <w:rPr>
          <w:rFonts w:ascii="Garamond" w:hAnsi="Garamond" w:cs="Arial"/>
          <w:sz w:val="24"/>
          <w:szCs w:val="24"/>
        </w:rPr>
        <w:t>Assist</w:t>
      </w:r>
      <w:r w:rsidR="00880F52" w:rsidRPr="00415A14">
        <w:rPr>
          <w:rFonts w:ascii="Garamond" w:hAnsi="Garamond" w:cs="Arial"/>
          <w:sz w:val="24"/>
          <w:szCs w:val="24"/>
        </w:rPr>
        <w:t>ed</w:t>
      </w:r>
      <w:r w:rsidRPr="00415A14">
        <w:rPr>
          <w:rFonts w:ascii="Garamond" w:hAnsi="Garamond" w:cs="Arial"/>
          <w:sz w:val="24"/>
          <w:szCs w:val="24"/>
        </w:rPr>
        <w:t xml:space="preserve"> doctor</w:t>
      </w:r>
      <w:r w:rsidR="001D7188" w:rsidRPr="00415A14">
        <w:rPr>
          <w:rFonts w:ascii="Garamond" w:hAnsi="Garamond" w:cs="Arial"/>
          <w:sz w:val="24"/>
          <w:szCs w:val="24"/>
        </w:rPr>
        <w:t>s</w:t>
      </w:r>
      <w:r w:rsidRPr="00415A14">
        <w:rPr>
          <w:rFonts w:ascii="Garamond" w:hAnsi="Garamond" w:cs="Arial"/>
          <w:sz w:val="24"/>
          <w:szCs w:val="24"/>
        </w:rPr>
        <w:t xml:space="preserve"> with procedures, administer</w:t>
      </w:r>
      <w:r w:rsidR="000525AC" w:rsidRPr="00415A14">
        <w:rPr>
          <w:rFonts w:ascii="Garamond" w:hAnsi="Garamond" w:cs="Arial"/>
          <w:sz w:val="24"/>
          <w:szCs w:val="24"/>
        </w:rPr>
        <w:t>ed</w:t>
      </w:r>
      <w:r w:rsidRPr="00415A14">
        <w:rPr>
          <w:rFonts w:ascii="Garamond" w:hAnsi="Garamond" w:cs="Arial"/>
          <w:sz w:val="24"/>
          <w:szCs w:val="24"/>
        </w:rPr>
        <w:t xml:space="preserve"> cancer treatments, obtain</w:t>
      </w:r>
      <w:r w:rsidR="000525AC" w:rsidRPr="00415A14">
        <w:rPr>
          <w:rFonts w:ascii="Garamond" w:hAnsi="Garamond" w:cs="Arial"/>
          <w:sz w:val="24"/>
          <w:szCs w:val="24"/>
        </w:rPr>
        <w:t>ed</w:t>
      </w:r>
      <w:r w:rsidRPr="00415A14">
        <w:rPr>
          <w:rFonts w:ascii="Garamond" w:hAnsi="Garamond" w:cs="Arial"/>
          <w:sz w:val="24"/>
          <w:szCs w:val="24"/>
        </w:rPr>
        <w:t xml:space="preserve"> medical</w:t>
      </w:r>
      <w:r w:rsidR="00924B17" w:rsidRPr="00415A14">
        <w:rPr>
          <w:rFonts w:ascii="Garamond" w:hAnsi="Garamond" w:cs="Arial"/>
          <w:sz w:val="24"/>
          <w:szCs w:val="24"/>
        </w:rPr>
        <w:t xml:space="preserve"> and </w:t>
      </w:r>
      <w:r w:rsidRPr="00415A14">
        <w:rPr>
          <w:rFonts w:ascii="Garamond" w:hAnsi="Garamond" w:cs="Arial"/>
          <w:sz w:val="24"/>
          <w:szCs w:val="24"/>
        </w:rPr>
        <w:t>family history, and chief complaints.</w:t>
      </w:r>
      <w:r w:rsidR="00415A14">
        <w:rPr>
          <w:rFonts w:ascii="Garamond" w:hAnsi="Garamond" w:cs="Arial"/>
          <w:sz w:val="24"/>
          <w:szCs w:val="24"/>
        </w:rPr>
        <w:t xml:space="preserve"> </w:t>
      </w:r>
      <w:r w:rsidRPr="00415A14">
        <w:rPr>
          <w:rFonts w:ascii="Garamond" w:hAnsi="Garamond" w:cs="Arial"/>
          <w:sz w:val="24"/>
          <w:szCs w:val="24"/>
        </w:rPr>
        <w:t>Perform</w:t>
      </w:r>
      <w:r w:rsidR="00880F52" w:rsidRPr="00415A14">
        <w:rPr>
          <w:rFonts w:ascii="Garamond" w:hAnsi="Garamond" w:cs="Arial"/>
          <w:sz w:val="24"/>
          <w:szCs w:val="24"/>
        </w:rPr>
        <w:t>ed</w:t>
      </w:r>
      <w:r w:rsidRPr="00415A14">
        <w:rPr>
          <w:rFonts w:ascii="Garamond" w:hAnsi="Garamond" w:cs="Arial"/>
          <w:sz w:val="24"/>
          <w:szCs w:val="24"/>
        </w:rPr>
        <w:t xml:space="preserve"> urinary catheterizations, blood draws, ultrasounds, urodynamic studies, and urinalysis tests</w:t>
      </w:r>
      <w:bookmarkEnd w:id="2"/>
      <w:r w:rsidR="00415A14">
        <w:rPr>
          <w:rFonts w:ascii="Garamond" w:hAnsi="Garamond" w:cs="Arial"/>
          <w:sz w:val="24"/>
          <w:szCs w:val="24"/>
        </w:rPr>
        <w:t xml:space="preserve">. </w:t>
      </w:r>
      <w:r w:rsidRPr="00415A14">
        <w:rPr>
          <w:rFonts w:ascii="Garamond" w:hAnsi="Garamond" w:cs="Arial"/>
          <w:sz w:val="24"/>
          <w:szCs w:val="24"/>
        </w:rPr>
        <w:t>Collect</w:t>
      </w:r>
      <w:r w:rsidR="00880F52" w:rsidRPr="00415A14">
        <w:rPr>
          <w:rFonts w:ascii="Garamond" w:hAnsi="Garamond" w:cs="Arial"/>
          <w:sz w:val="24"/>
          <w:szCs w:val="24"/>
        </w:rPr>
        <w:t>ed</w:t>
      </w:r>
      <w:r w:rsidRPr="00415A14">
        <w:rPr>
          <w:rFonts w:ascii="Garamond" w:hAnsi="Garamond" w:cs="Arial"/>
          <w:sz w:val="24"/>
          <w:szCs w:val="24"/>
        </w:rPr>
        <w:t xml:space="preserve"> </w:t>
      </w:r>
      <w:r w:rsidR="00057749" w:rsidRPr="00415A14">
        <w:rPr>
          <w:rFonts w:ascii="Garamond" w:hAnsi="Garamond" w:cs="Arial"/>
          <w:sz w:val="24"/>
          <w:szCs w:val="24"/>
        </w:rPr>
        <w:t xml:space="preserve">and prepared various </w:t>
      </w:r>
      <w:r w:rsidR="000977C7" w:rsidRPr="00415A14">
        <w:rPr>
          <w:rFonts w:ascii="Garamond" w:hAnsi="Garamond" w:cs="Arial"/>
          <w:sz w:val="24"/>
          <w:szCs w:val="24"/>
        </w:rPr>
        <w:t>specimens</w:t>
      </w:r>
      <w:r w:rsidR="00057749" w:rsidRPr="00415A14">
        <w:rPr>
          <w:rFonts w:ascii="Garamond" w:hAnsi="Garamond" w:cs="Arial"/>
          <w:sz w:val="24"/>
          <w:szCs w:val="24"/>
        </w:rPr>
        <w:t xml:space="preserve"> for the lab </w:t>
      </w:r>
      <w:r w:rsidRPr="00415A14">
        <w:rPr>
          <w:rFonts w:ascii="Garamond" w:hAnsi="Garamond" w:cs="Arial"/>
          <w:sz w:val="24"/>
          <w:szCs w:val="24"/>
        </w:rPr>
        <w:t>such as blood, urine, and tissue</w:t>
      </w:r>
      <w:r w:rsidR="00415A14">
        <w:rPr>
          <w:rFonts w:ascii="Garamond" w:hAnsi="Garamond" w:cs="Arial"/>
          <w:sz w:val="24"/>
          <w:szCs w:val="24"/>
        </w:rPr>
        <w:t xml:space="preserve">. </w:t>
      </w:r>
    </w:p>
    <w:p w14:paraId="7323EA79" w14:textId="4FBB26EE" w:rsidR="006948E8" w:rsidRPr="000525AC" w:rsidRDefault="006948E8" w:rsidP="006948E8">
      <w:pPr>
        <w:pStyle w:val="BodyText"/>
        <w:ind w:left="0"/>
        <w:rPr>
          <w:rFonts w:ascii="Garamond" w:hAnsi="Garamond" w:cs="Arial"/>
          <w:b/>
          <w:bCs/>
          <w:sz w:val="24"/>
          <w:szCs w:val="24"/>
        </w:rPr>
      </w:pPr>
      <w:r w:rsidRPr="000525AC">
        <w:rPr>
          <w:rFonts w:ascii="Garamond" w:hAnsi="Garamond" w:cs="Arial"/>
          <w:b/>
          <w:bCs/>
          <w:sz w:val="24"/>
          <w:szCs w:val="24"/>
        </w:rPr>
        <w:t>Field</w:t>
      </w:r>
      <w:r w:rsidRPr="000525AC">
        <w:rPr>
          <w:rFonts w:ascii="Garamond" w:hAnsi="Garamond" w:cs="Arial"/>
          <w:b/>
          <w:bCs/>
          <w:spacing w:val="-5"/>
          <w:sz w:val="24"/>
          <w:szCs w:val="24"/>
        </w:rPr>
        <w:t xml:space="preserve"> </w:t>
      </w:r>
      <w:r w:rsidRPr="00415A14">
        <w:rPr>
          <w:rFonts w:ascii="Garamond" w:hAnsi="Garamond" w:cs="Arial"/>
          <w:b/>
          <w:bCs/>
          <w:sz w:val="24"/>
          <w:szCs w:val="24"/>
        </w:rPr>
        <w:t>Surveyor</w:t>
      </w:r>
      <w:r>
        <w:rPr>
          <w:rFonts w:ascii="Garamond" w:hAnsi="Garamond" w:cs="Arial"/>
          <w:sz w:val="24"/>
          <w:szCs w:val="24"/>
        </w:rPr>
        <w:t xml:space="preserve">, </w:t>
      </w:r>
      <w:r w:rsidRPr="00415A14">
        <w:rPr>
          <w:rFonts w:ascii="Garamond" w:hAnsi="Garamond" w:cs="Arial"/>
          <w:w w:val="95"/>
          <w:sz w:val="24"/>
          <w:szCs w:val="24"/>
        </w:rPr>
        <w:t>Conserve</w:t>
      </w:r>
      <w:r w:rsidRPr="00415A14">
        <w:rPr>
          <w:rFonts w:ascii="Garamond" w:hAnsi="Garamond" w:cs="Arial"/>
          <w:spacing w:val="-2"/>
          <w:w w:val="95"/>
          <w:sz w:val="24"/>
          <w:szCs w:val="24"/>
        </w:rPr>
        <w:t xml:space="preserve"> </w:t>
      </w:r>
      <w:r w:rsidRPr="00415A14">
        <w:rPr>
          <w:rFonts w:ascii="Garamond" w:hAnsi="Garamond" w:cs="Arial"/>
          <w:w w:val="95"/>
          <w:sz w:val="24"/>
          <w:szCs w:val="24"/>
        </w:rPr>
        <w:t>Southwest</w:t>
      </w:r>
      <w:r w:rsidRPr="00415A14">
        <w:rPr>
          <w:rFonts w:ascii="Garamond" w:hAnsi="Garamond" w:cs="Arial"/>
          <w:spacing w:val="-1"/>
          <w:w w:val="95"/>
          <w:sz w:val="24"/>
          <w:szCs w:val="24"/>
        </w:rPr>
        <w:t xml:space="preserve"> </w:t>
      </w:r>
      <w:r w:rsidRPr="00415A14">
        <w:rPr>
          <w:rFonts w:ascii="Garamond" w:hAnsi="Garamond" w:cs="Arial"/>
          <w:w w:val="95"/>
          <w:sz w:val="24"/>
          <w:szCs w:val="24"/>
        </w:rPr>
        <w:t>Utah</w:t>
      </w:r>
      <w:r>
        <w:rPr>
          <w:rFonts w:ascii="Garamond" w:hAnsi="Garamond" w:cs="Arial"/>
          <w:w w:val="95"/>
          <w:sz w:val="24"/>
          <w:szCs w:val="24"/>
        </w:rPr>
        <w:t xml:space="preserve">, </w:t>
      </w:r>
      <w:r w:rsidRPr="00415A14">
        <w:rPr>
          <w:rFonts w:ascii="Garamond" w:hAnsi="Garamond" w:cs="Arial"/>
          <w:b/>
          <w:bCs/>
          <w:w w:val="95"/>
          <w:sz w:val="24"/>
          <w:szCs w:val="24"/>
        </w:rPr>
        <w:t>April – June</w:t>
      </w:r>
      <w:r>
        <w:rPr>
          <w:rFonts w:ascii="Garamond" w:hAnsi="Garamond" w:cs="Arial"/>
          <w:w w:val="95"/>
          <w:sz w:val="24"/>
          <w:szCs w:val="24"/>
        </w:rPr>
        <w:t xml:space="preserve"> </w:t>
      </w:r>
      <w:r>
        <w:rPr>
          <w:rFonts w:ascii="Garamond" w:hAnsi="Garamond" w:cs="Arial"/>
          <w:b/>
          <w:bCs/>
          <w:sz w:val="24"/>
          <w:szCs w:val="24"/>
        </w:rPr>
        <w:t>2</w:t>
      </w:r>
      <w:r w:rsidRPr="000525AC">
        <w:rPr>
          <w:rFonts w:ascii="Garamond" w:hAnsi="Garamond" w:cs="Arial"/>
          <w:b/>
          <w:bCs/>
          <w:sz w:val="24"/>
          <w:szCs w:val="24"/>
        </w:rPr>
        <w:t>021</w:t>
      </w:r>
    </w:p>
    <w:p w14:paraId="361541EA" w14:textId="4697A5BB" w:rsidR="00D05F31" w:rsidRPr="00415A14" w:rsidRDefault="006948E8" w:rsidP="00415A14">
      <w:pPr>
        <w:tabs>
          <w:tab w:val="left" w:pos="460"/>
          <w:tab w:val="left" w:pos="461"/>
        </w:tabs>
        <w:spacing w:before="30" w:after="240"/>
        <w:rPr>
          <w:rFonts w:ascii="Garamond" w:hAnsi="Garamond" w:cs="Arial"/>
          <w:sz w:val="24"/>
          <w:szCs w:val="24"/>
        </w:rPr>
      </w:pPr>
      <w:r w:rsidRPr="009D0ED3">
        <w:rPr>
          <w:rFonts w:ascii="Garamond" w:hAnsi="Garamond" w:cs="Arial"/>
          <w:sz w:val="24"/>
          <w:szCs w:val="24"/>
        </w:rPr>
        <w:t xml:space="preserve">Collected data on the location, abundance, and health of tortoises on the Shivwits </w:t>
      </w:r>
      <w:r>
        <w:rPr>
          <w:rFonts w:ascii="Garamond" w:hAnsi="Garamond" w:cs="Arial"/>
          <w:sz w:val="24"/>
          <w:szCs w:val="24"/>
        </w:rPr>
        <w:t xml:space="preserve">Band of Paiutes </w:t>
      </w:r>
      <w:r w:rsidRPr="009D0ED3">
        <w:rPr>
          <w:rFonts w:ascii="Garamond" w:hAnsi="Garamond" w:cs="Arial"/>
          <w:sz w:val="24"/>
          <w:szCs w:val="24"/>
        </w:rPr>
        <w:t>Reservation</w:t>
      </w:r>
      <w:r w:rsidR="00046C5C">
        <w:rPr>
          <w:rFonts w:ascii="Garamond" w:hAnsi="Garamond" w:cs="Arial"/>
          <w:sz w:val="24"/>
          <w:szCs w:val="24"/>
        </w:rPr>
        <w:t>.</w:t>
      </w:r>
    </w:p>
    <w:p w14:paraId="688E8752" w14:textId="39F5481B" w:rsidR="00D05F31" w:rsidRPr="000525AC" w:rsidRDefault="00282B3C" w:rsidP="00924B17">
      <w:pPr>
        <w:pStyle w:val="BodyText"/>
        <w:ind w:left="0"/>
        <w:rPr>
          <w:rFonts w:ascii="Garamond" w:hAnsi="Garamond" w:cs="Arial"/>
          <w:sz w:val="24"/>
          <w:szCs w:val="24"/>
        </w:rPr>
      </w:pPr>
      <w:bookmarkStart w:id="3" w:name="_Hlk87101561"/>
      <w:r w:rsidRPr="000525AC">
        <w:rPr>
          <w:rFonts w:ascii="Garamond" w:hAnsi="Garamond" w:cs="Arial"/>
          <w:b/>
          <w:bCs/>
          <w:sz w:val="24"/>
          <w:szCs w:val="24"/>
        </w:rPr>
        <w:t xml:space="preserve">Academic and Writing </w:t>
      </w:r>
      <w:r w:rsidR="002518A5" w:rsidRPr="000525AC">
        <w:rPr>
          <w:rFonts w:ascii="Garamond" w:hAnsi="Garamond" w:cs="Arial"/>
          <w:b/>
          <w:bCs/>
          <w:sz w:val="24"/>
          <w:szCs w:val="24"/>
        </w:rPr>
        <w:t>Tuto</w:t>
      </w:r>
      <w:r w:rsidR="00401140" w:rsidRPr="000525AC">
        <w:rPr>
          <w:rFonts w:ascii="Garamond" w:hAnsi="Garamond" w:cs="Arial"/>
          <w:b/>
          <w:bCs/>
          <w:sz w:val="24"/>
          <w:szCs w:val="24"/>
        </w:rPr>
        <w:t>r</w:t>
      </w:r>
      <w:r w:rsidR="00415A14">
        <w:rPr>
          <w:rFonts w:ascii="Garamond" w:hAnsi="Garamond" w:cs="Arial"/>
          <w:sz w:val="24"/>
          <w:szCs w:val="24"/>
        </w:rPr>
        <w:t>, Utah Tech Tutoring Center,</w:t>
      </w:r>
      <w:r w:rsidR="00880F52" w:rsidRPr="000525AC"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401140" w:rsidRPr="000525AC">
        <w:rPr>
          <w:rFonts w:ascii="Garamond" w:hAnsi="Garamond" w:cs="Arial"/>
          <w:b/>
          <w:bCs/>
          <w:sz w:val="24"/>
          <w:szCs w:val="24"/>
        </w:rPr>
        <w:t xml:space="preserve">August </w:t>
      </w:r>
      <w:r w:rsidR="002518A5" w:rsidRPr="000525AC">
        <w:rPr>
          <w:rFonts w:ascii="Garamond" w:hAnsi="Garamond" w:cs="Arial"/>
          <w:b/>
          <w:bCs/>
          <w:sz w:val="24"/>
          <w:szCs w:val="24"/>
        </w:rPr>
        <w:t>2019</w:t>
      </w:r>
      <w:r w:rsidR="00401140" w:rsidRPr="000525AC"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2518A5" w:rsidRPr="000525AC">
        <w:rPr>
          <w:rFonts w:ascii="Garamond" w:hAnsi="Garamond" w:cs="Arial"/>
          <w:b/>
          <w:bCs/>
          <w:sz w:val="24"/>
          <w:szCs w:val="24"/>
        </w:rPr>
        <w:t>-</w:t>
      </w:r>
      <w:r w:rsidR="00401140" w:rsidRPr="000525AC">
        <w:rPr>
          <w:rFonts w:ascii="Garamond" w:hAnsi="Garamond" w:cs="Arial"/>
          <w:b/>
          <w:bCs/>
          <w:sz w:val="24"/>
          <w:szCs w:val="24"/>
        </w:rPr>
        <w:t xml:space="preserve"> May </w:t>
      </w:r>
      <w:r w:rsidR="002518A5" w:rsidRPr="000525AC">
        <w:rPr>
          <w:rFonts w:ascii="Garamond" w:hAnsi="Garamond" w:cs="Arial"/>
          <w:b/>
          <w:bCs/>
          <w:sz w:val="24"/>
          <w:szCs w:val="24"/>
        </w:rPr>
        <w:t>2020</w:t>
      </w:r>
    </w:p>
    <w:p w14:paraId="7CF88BFA" w14:textId="26F405D1" w:rsidR="00551B7F" w:rsidRPr="00415A14" w:rsidRDefault="002518A5" w:rsidP="00415A14">
      <w:pPr>
        <w:tabs>
          <w:tab w:val="left" w:pos="460"/>
          <w:tab w:val="left" w:pos="461"/>
        </w:tabs>
        <w:spacing w:before="30" w:after="240"/>
        <w:rPr>
          <w:rFonts w:ascii="Garamond" w:hAnsi="Garamond" w:cs="Arial"/>
          <w:sz w:val="24"/>
          <w:szCs w:val="24"/>
        </w:rPr>
      </w:pPr>
      <w:r w:rsidRPr="00415A14">
        <w:rPr>
          <w:rFonts w:ascii="Garamond" w:hAnsi="Garamond" w:cs="Arial"/>
          <w:sz w:val="24"/>
          <w:szCs w:val="24"/>
        </w:rPr>
        <w:t xml:space="preserve">Tutored undergraduate students in multidiscipline areas including </w:t>
      </w:r>
      <w:r w:rsidR="00AF35BB">
        <w:rPr>
          <w:rFonts w:ascii="Garamond" w:hAnsi="Garamond" w:cs="Arial"/>
          <w:sz w:val="24"/>
          <w:szCs w:val="24"/>
        </w:rPr>
        <w:t>B</w:t>
      </w:r>
      <w:r w:rsidRPr="00415A14">
        <w:rPr>
          <w:rFonts w:ascii="Garamond" w:hAnsi="Garamond" w:cs="Arial"/>
          <w:sz w:val="24"/>
          <w:szCs w:val="24"/>
        </w:rPr>
        <w:t xml:space="preserve">iology, </w:t>
      </w:r>
      <w:r w:rsidR="00AF35BB">
        <w:rPr>
          <w:rFonts w:ascii="Garamond" w:hAnsi="Garamond" w:cs="Arial"/>
          <w:sz w:val="24"/>
          <w:szCs w:val="24"/>
        </w:rPr>
        <w:t xml:space="preserve">Chemistry, Psychology, </w:t>
      </w:r>
      <w:r w:rsidRPr="00415A14">
        <w:rPr>
          <w:rFonts w:ascii="Garamond" w:hAnsi="Garamond" w:cs="Arial"/>
          <w:sz w:val="24"/>
          <w:szCs w:val="24"/>
        </w:rPr>
        <w:t>Spanish, and English</w:t>
      </w:r>
      <w:bookmarkEnd w:id="3"/>
      <w:r w:rsidR="00415A14">
        <w:rPr>
          <w:rFonts w:ascii="Garamond" w:hAnsi="Garamond" w:cs="Arial"/>
          <w:sz w:val="24"/>
          <w:szCs w:val="24"/>
        </w:rPr>
        <w:t xml:space="preserve">. </w:t>
      </w:r>
    </w:p>
    <w:p w14:paraId="5ED346F3" w14:textId="4B02417C" w:rsidR="00551B7F" w:rsidRPr="000525AC" w:rsidRDefault="00551B7F" w:rsidP="00551B7F">
      <w:pPr>
        <w:pStyle w:val="Heading1"/>
        <w:spacing w:before="191" w:after="240"/>
        <w:ind w:left="0"/>
        <w:rPr>
          <w:rFonts w:ascii="Garamond" w:hAnsi="Garamond" w:cs="Arial"/>
        </w:rPr>
      </w:pPr>
      <w:r>
        <w:rPr>
          <w:rFonts w:ascii="Garamond" w:hAnsi="Garamond" w:cs="Arial"/>
        </w:rPr>
        <w:t>TEACHING &amp; MENTORSHIP</w:t>
      </w:r>
    </w:p>
    <w:p w14:paraId="6C6BFFA1" w14:textId="267442A0" w:rsidR="002F6AD9" w:rsidRDefault="002F6AD9" w:rsidP="002F6AD9">
      <w:pPr>
        <w:tabs>
          <w:tab w:val="left" w:pos="460"/>
          <w:tab w:val="left" w:pos="461"/>
        </w:tabs>
        <w:spacing w:before="28" w:line="266" w:lineRule="auto"/>
        <w:ind w:right="804"/>
        <w:rPr>
          <w:rFonts w:ascii="Garamond" w:hAnsi="Garamond" w:cs="Arial"/>
          <w:sz w:val="24"/>
          <w:szCs w:val="24"/>
        </w:rPr>
      </w:pPr>
      <w:r w:rsidRPr="002F6AD9">
        <w:rPr>
          <w:rFonts w:ascii="Garamond" w:hAnsi="Garamond" w:cs="Arial"/>
          <w:sz w:val="24"/>
          <w:szCs w:val="24"/>
        </w:rPr>
        <w:t>Teaching Assistant</w:t>
      </w:r>
    </w:p>
    <w:p w14:paraId="76137A94" w14:textId="5C4EA63F" w:rsidR="00782284" w:rsidRPr="00782284" w:rsidRDefault="00782284" w:rsidP="00782284">
      <w:pPr>
        <w:pStyle w:val="ListParagraph"/>
        <w:numPr>
          <w:ilvl w:val="0"/>
          <w:numId w:val="14"/>
        </w:numPr>
        <w:tabs>
          <w:tab w:val="left" w:pos="460"/>
          <w:tab w:val="left" w:pos="461"/>
        </w:tabs>
        <w:spacing w:before="28"/>
        <w:ind w:right="804"/>
        <w:rPr>
          <w:rFonts w:ascii="Garamond" w:hAnsi="Garamond" w:cs="Arial"/>
          <w:sz w:val="24"/>
          <w:szCs w:val="24"/>
        </w:rPr>
      </w:pPr>
      <w:r w:rsidRPr="002F6AD9">
        <w:rPr>
          <w:rFonts w:ascii="Garamond" w:hAnsi="Garamond" w:cs="Arial"/>
          <w:sz w:val="24"/>
          <w:szCs w:val="24"/>
        </w:rPr>
        <w:t xml:space="preserve">Introduction to Genetics Laboratory | </w:t>
      </w:r>
      <w:r>
        <w:rPr>
          <w:rFonts w:ascii="Garamond" w:hAnsi="Garamond" w:cs="Arial"/>
          <w:sz w:val="24"/>
          <w:szCs w:val="24"/>
        </w:rPr>
        <w:t>Fall</w:t>
      </w:r>
      <w:r w:rsidRPr="002F6AD9">
        <w:rPr>
          <w:rFonts w:ascii="Garamond" w:hAnsi="Garamond" w:cs="Arial"/>
          <w:sz w:val="24"/>
          <w:szCs w:val="24"/>
        </w:rPr>
        <w:t xml:space="preserve"> 20</w:t>
      </w:r>
      <w:r>
        <w:rPr>
          <w:rFonts w:ascii="Garamond" w:hAnsi="Garamond" w:cs="Arial"/>
          <w:sz w:val="24"/>
          <w:szCs w:val="24"/>
        </w:rPr>
        <w:t>23</w:t>
      </w:r>
      <w:r w:rsidRPr="002F6AD9">
        <w:rPr>
          <w:rFonts w:ascii="Garamond" w:hAnsi="Garamond" w:cs="Arial"/>
          <w:sz w:val="24"/>
          <w:szCs w:val="24"/>
        </w:rPr>
        <w:t xml:space="preserve"> (Texas A&amp;M)</w:t>
      </w:r>
    </w:p>
    <w:p w14:paraId="2763C489" w14:textId="7916ADB9" w:rsidR="002F6AD9" w:rsidRDefault="002F6AD9" w:rsidP="002F6AD9">
      <w:pPr>
        <w:pStyle w:val="ListParagraph"/>
        <w:numPr>
          <w:ilvl w:val="0"/>
          <w:numId w:val="14"/>
        </w:numPr>
        <w:tabs>
          <w:tab w:val="left" w:pos="460"/>
          <w:tab w:val="left" w:pos="461"/>
        </w:tabs>
        <w:spacing w:before="28"/>
        <w:ind w:right="804"/>
        <w:rPr>
          <w:rFonts w:ascii="Garamond" w:hAnsi="Garamond" w:cs="Arial"/>
          <w:sz w:val="24"/>
          <w:szCs w:val="24"/>
        </w:rPr>
      </w:pPr>
      <w:r w:rsidRPr="002F6AD9">
        <w:rPr>
          <w:rFonts w:ascii="Garamond" w:hAnsi="Garamond" w:cs="Arial"/>
          <w:sz w:val="24"/>
          <w:szCs w:val="24"/>
        </w:rPr>
        <w:t>Introduction to Genetics Laboratory | Spring 20</w:t>
      </w:r>
      <w:r>
        <w:rPr>
          <w:rFonts w:ascii="Garamond" w:hAnsi="Garamond" w:cs="Arial"/>
          <w:sz w:val="24"/>
          <w:szCs w:val="24"/>
        </w:rPr>
        <w:t>23</w:t>
      </w:r>
      <w:r w:rsidRPr="002F6AD9">
        <w:rPr>
          <w:rFonts w:ascii="Garamond" w:hAnsi="Garamond" w:cs="Arial"/>
          <w:sz w:val="24"/>
          <w:szCs w:val="24"/>
        </w:rPr>
        <w:t xml:space="preserve"> (Texas A&amp;M)</w:t>
      </w:r>
    </w:p>
    <w:p w14:paraId="58A5BBF3" w14:textId="6425E9F5" w:rsidR="002F6AD9" w:rsidRDefault="002F6AD9" w:rsidP="002F6AD9">
      <w:pPr>
        <w:pStyle w:val="ListParagraph"/>
        <w:numPr>
          <w:ilvl w:val="0"/>
          <w:numId w:val="14"/>
        </w:numPr>
        <w:tabs>
          <w:tab w:val="left" w:pos="460"/>
          <w:tab w:val="left" w:pos="461"/>
        </w:tabs>
        <w:spacing w:before="28"/>
        <w:ind w:right="804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Introduction to Biology | Spring 2022 (Utah Tech)</w:t>
      </w:r>
    </w:p>
    <w:p w14:paraId="2071832E" w14:textId="2AE52016" w:rsidR="00A3681A" w:rsidRDefault="002F6AD9" w:rsidP="00A3681A">
      <w:pPr>
        <w:pStyle w:val="ListParagraph"/>
        <w:numPr>
          <w:ilvl w:val="0"/>
          <w:numId w:val="14"/>
        </w:numPr>
        <w:tabs>
          <w:tab w:val="left" w:pos="460"/>
          <w:tab w:val="left" w:pos="461"/>
        </w:tabs>
        <w:spacing w:before="28"/>
        <w:ind w:right="804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Advanced Research Methods | Spring 2022 (Utah Tech)</w:t>
      </w:r>
    </w:p>
    <w:p w14:paraId="19F6A339" w14:textId="3E5F474B" w:rsidR="00B624C2" w:rsidRPr="004C65C2" w:rsidRDefault="00A3681A" w:rsidP="00B624C2">
      <w:pPr>
        <w:pStyle w:val="ListParagraph"/>
        <w:numPr>
          <w:ilvl w:val="0"/>
          <w:numId w:val="14"/>
        </w:numPr>
        <w:tabs>
          <w:tab w:val="left" w:pos="460"/>
          <w:tab w:val="left" w:pos="461"/>
        </w:tabs>
        <w:spacing w:before="28" w:after="240"/>
        <w:ind w:right="804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Introduction to Genetics | Summer 2021 (Utah Tech)</w:t>
      </w:r>
    </w:p>
    <w:p w14:paraId="3CEA460B" w14:textId="0B3946E7" w:rsidR="002F6AD9" w:rsidRDefault="002F6AD9" w:rsidP="002F6AD9">
      <w:pPr>
        <w:tabs>
          <w:tab w:val="left" w:pos="460"/>
          <w:tab w:val="left" w:pos="461"/>
        </w:tabs>
        <w:spacing w:before="28" w:line="266" w:lineRule="auto"/>
        <w:ind w:right="804"/>
        <w:rPr>
          <w:rFonts w:ascii="Garamond" w:hAnsi="Garamond" w:cs="Arial"/>
          <w:sz w:val="24"/>
          <w:szCs w:val="24"/>
        </w:rPr>
      </w:pPr>
      <w:r w:rsidRPr="002F6AD9">
        <w:rPr>
          <w:rFonts w:ascii="Garamond" w:hAnsi="Garamond" w:cs="Arial"/>
          <w:sz w:val="24"/>
          <w:szCs w:val="24"/>
        </w:rPr>
        <w:t>Student Mentor</w:t>
      </w:r>
    </w:p>
    <w:p w14:paraId="59A190CD" w14:textId="2366BEA5" w:rsidR="00EC0539" w:rsidRDefault="00344B41" w:rsidP="002F6AD9">
      <w:pPr>
        <w:pStyle w:val="ListParagraph"/>
        <w:numPr>
          <w:ilvl w:val="0"/>
          <w:numId w:val="15"/>
        </w:numPr>
        <w:tabs>
          <w:tab w:val="left" w:pos="460"/>
          <w:tab w:val="left" w:pos="461"/>
        </w:tabs>
        <w:spacing w:before="28"/>
        <w:ind w:right="804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Mentee: Makayla Roberts | Topic: Disruption of </w:t>
      </w:r>
      <w:proofErr w:type="spellStart"/>
      <w:r w:rsidRPr="00344B41">
        <w:rPr>
          <w:rFonts w:ascii="Garamond" w:hAnsi="Garamond" w:cs="Arial"/>
          <w:sz w:val="24"/>
          <w:szCs w:val="24"/>
        </w:rPr>
        <w:t>Proboscipedia</w:t>
      </w:r>
      <w:proofErr w:type="spellEnd"/>
      <w:r>
        <w:rPr>
          <w:rFonts w:ascii="Garamond" w:hAnsi="Garamond" w:cs="Arial"/>
          <w:sz w:val="24"/>
          <w:szCs w:val="24"/>
        </w:rPr>
        <w:t xml:space="preserve"> in </w:t>
      </w:r>
      <w:r w:rsidRPr="00344B41">
        <w:rPr>
          <w:rFonts w:ascii="Garamond" w:hAnsi="Garamond" w:cs="Arial"/>
          <w:i/>
          <w:iCs/>
          <w:sz w:val="24"/>
          <w:szCs w:val="24"/>
        </w:rPr>
        <w:t>Aedes aegypti</w:t>
      </w:r>
    </w:p>
    <w:p w14:paraId="62367AB9" w14:textId="1F6DFD77" w:rsidR="002F6AD9" w:rsidRDefault="002F6AD9" w:rsidP="002F6AD9">
      <w:pPr>
        <w:pStyle w:val="ListParagraph"/>
        <w:numPr>
          <w:ilvl w:val="0"/>
          <w:numId w:val="15"/>
        </w:numPr>
        <w:tabs>
          <w:tab w:val="left" w:pos="460"/>
          <w:tab w:val="left" w:pos="461"/>
        </w:tabs>
        <w:spacing w:before="28"/>
        <w:ind w:right="804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Mentee: Adri Earle | Topic: </w:t>
      </w:r>
      <w:r w:rsidR="00B35075">
        <w:rPr>
          <w:rFonts w:ascii="Garamond" w:hAnsi="Garamond" w:cs="Arial"/>
          <w:sz w:val="24"/>
          <w:szCs w:val="24"/>
        </w:rPr>
        <w:t xml:space="preserve">An Analysis of </w:t>
      </w:r>
      <w:r w:rsidR="00B35075" w:rsidRPr="00B35075">
        <w:rPr>
          <w:rFonts w:ascii="Garamond" w:hAnsi="Garamond" w:cs="Arial"/>
          <w:i/>
          <w:iCs/>
          <w:sz w:val="24"/>
          <w:szCs w:val="24"/>
        </w:rPr>
        <w:t xml:space="preserve">Culex pipiens f. </w:t>
      </w:r>
      <w:proofErr w:type="spellStart"/>
      <w:r w:rsidR="00B35075" w:rsidRPr="00B35075">
        <w:rPr>
          <w:rFonts w:ascii="Garamond" w:hAnsi="Garamond" w:cs="Arial"/>
          <w:i/>
          <w:iCs/>
          <w:sz w:val="24"/>
          <w:szCs w:val="24"/>
        </w:rPr>
        <w:t>molestus</w:t>
      </w:r>
      <w:proofErr w:type="spellEnd"/>
      <w:r w:rsidR="00B35075">
        <w:rPr>
          <w:rFonts w:ascii="Garamond" w:hAnsi="Garamond" w:cs="Arial"/>
          <w:sz w:val="24"/>
          <w:szCs w:val="24"/>
        </w:rPr>
        <w:t xml:space="preserve"> in </w:t>
      </w:r>
      <w:r w:rsidR="00BC215A">
        <w:rPr>
          <w:rFonts w:ascii="Garamond" w:hAnsi="Garamond" w:cs="Arial"/>
          <w:sz w:val="24"/>
          <w:szCs w:val="24"/>
        </w:rPr>
        <w:t>Salt Lake County</w:t>
      </w:r>
    </w:p>
    <w:p w14:paraId="742B953C" w14:textId="27273EE1" w:rsidR="002F6AD9" w:rsidRDefault="002F6AD9" w:rsidP="002F6AD9">
      <w:pPr>
        <w:pStyle w:val="ListParagraph"/>
        <w:numPr>
          <w:ilvl w:val="0"/>
          <w:numId w:val="15"/>
        </w:numPr>
        <w:tabs>
          <w:tab w:val="left" w:pos="460"/>
          <w:tab w:val="left" w:pos="461"/>
        </w:tabs>
        <w:spacing w:before="28"/>
        <w:ind w:right="804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Mentee: Whisper </w:t>
      </w:r>
      <w:proofErr w:type="spellStart"/>
      <w:r>
        <w:rPr>
          <w:rFonts w:ascii="Garamond" w:hAnsi="Garamond" w:cs="Arial"/>
          <w:sz w:val="24"/>
          <w:szCs w:val="24"/>
        </w:rPr>
        <w:t>Doliwa</w:t>
      </w:r>
      <w:proofErr w:type="spellEnd"/>
      <w:r>
        <w:rPr>
          <w:rFonts w:ascii="Garamond" w:hAnsi="Garamond" w:cs="Arial"/>
          <w:sz w:val="24"/>
          <w:szCs w:val="24"/>
        </w:rPr>
        <w:t xml:space="preserve"> | Topic: </w:t>
      </w:r>
      <w:r w:rsidR="00B77B78" w:rsidRPr="00EB6863">
        <w:rPr>
          <w:rFonts w:ascii="Garamond" w:hAnsi="Garamond" w:cs="Arial"/>
          <w:sz w:val="24"/>
          <w:szCs w:val="24"/>
        </w:rPr>
        <w:t xml:space="preserve">Population genetic study of </w:t>
      </w:r>
      <w:r w:rsidR="00B77B78" w:rsidRPr="00EB6863">
        <w:rPr>
          <w:rFonts w:ascii="Garamond" w:hAnsi="Garamond" w:cs="Arial"/>
          <w:i/>
          <w:iCs/>
          <w:sz w:val="24"/>
          <w:szCs w:val="24"/>
        </w:rPr>
        <w:t>Culex</w:t>
      </w:r>
      <w:r w:rsidR="00B77B78">
        <w:rPr>
          <w:rFonts w:ascii="Garamond" w:hAnsi="Garamond" w:cs="Arial"/>
          <w:i/>
          <w:iCs/>
          <w:sz w:val="24"/>
          <w:szCs w:val="24"/>
        </w:rPr>
        <w:t xml:space="preserve"> </w:t>
      </w:r>
      <w:r w:rsidR="00B77B78">
        <w:rPr>
          <w:rFonts w:ascii="Garamond" w:hAnsi="Garamond" w:cs="Arial"/>
          <w:sz w:val="24"/>
          <w:szCs w:val="24"/>
        </w:rPr>
        <w:t>Complex</w:t>
      </w:r>
    </w:p>
    <w:p w14:paraId="744E0477" w14:textId="27A409CB" w:rsidR="00B77B78" w:rsidRDefault="002F6AD9" w:rsidP="00B77B78">
      <w:pPr>
        <w:pStyle w:val="ListParagraph"/>
        <w:numPr>
          <w:ilvl w:val="0"/>
          <w:numId w:val="15"/>
        </w:numPr>
        <w:tabs>
          <w:tab w:val="left" w:pos="460"/>
          <w:tab w:val="left" w:pos="461"/>
        </w:tabs>
        <w:spacing w:before="28"/>
        <w:ind w:right="804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Mentee: </w:t>
      </w:r>
      <w:r w:rsidRPr="002F6AD9">
        <w:rPr>
          <w:rFonts w:ascii="Garamond" w:hAnsi="Garamond" w:cs="Arial"/>
          <w:sz w:val="24"/>
          <w:szCs w:val="24"/>
        </w:rPr>
        <w:t>Lindsay Altfillisch</w:t>
      </w:r>
      <w:r>
        <w:rPr>
          <w:rFonts w:ascii="Garamond" w:hAnsi="Garamond" w:cs="Arial"/>
          <w:sz w:val="24"/>
          <w:szCs w:val="24"/>
        </w:rPr>
        <w:t xml:space="preserve"> </w:t>
      </w:r>
      <w:r w:rsidR="00B77B78">
        <w:rPr>
          <w:rFonts w:ascii="Garamond" w:hAnsi="Garamond" w:cs="Arial"/>
          <w:sz w:val="24"/>
          <w:szCs w:val="24"/>
        </w:rPr>
        <w:t xml:space="preserve">| Topic: </w:t>
      </w:r>
      <w:r w:rsidR="00B77B78" w:rsidRPr="00B77B78">
        <w:rPr>
          <w:rFonts w:ascii="Garamond" w:hAnsi="Garamond" w:cs="Arial"/>
          <w:sz w:val="24"/>
          <w:szCs w:val="24"/>
        </w:rPr>
        <w:t xml:space="preserve">Population </w:t>
      </w:r>
      <w:r w:rsidR="00B77B78">
        <w:rPr>
          <w:rFonts w:ascii="Garamond" w:hAnsi="Garamond" w:cs="Arial"/>
          <w:sz w:val="24"/>
          <w:szCs w:val="24"/>
        </w:rPr>
        <w:t>G</w:t>
      </w:r>
      <w:r w:rsidR="00B77B78" w:rsidRPr="00B77B78">
        <w:rPr>
          <w:rFonts w:ascii="Garamond" w:hAnsi="Garamond" w:cs="Arial"/>
          <w:sz w:val="24"/>
          <w:szCs w:val="24"/>
        </w:rPr>
        <w:t xml:space="preserve">enetic </w:t>
      </w:r>
      <w:r w:rsidR="00B77B78">
        <w:rPr>
          <w:rFonts w:ascii="Garamond" w:hAnsi="Garamond" w:cs="Arial"/>
          <w:sz w:val="24"/>
          <w:szCs w:val="24"/>
        </w:rPr>
        <w:t>S</w:t>
      </w:r>
      <w:r w:rsidR="00B77B78" w:rsidRPr="00B77B78">
        <w:rPr>
          <w:rFonts w:ascii="Garamond" w:hAnsi="Garamond" w:cs="Arial"/>
          <w:sz w:val="24"/>
          <w:szCs w:val="24"/>
        </w:rPr>
        <w:t xml:space="preserve">tudy of </w:t>
      </w:r>
      <w:r w:rsidR="00B77B78" w:rsidRPr="00B77B78">
        <w:rPr>
          <w:rFonts w:ascii="Garamond" w:hAnsi="Garamond" w:cs="Arial"/>
          <w:i/>
          <w:iCs/>
          <w:sz w:val="24"/>
          <w:szCs w:val="24"/>
        </w:rPr>
        <w:t>Culex</w:t>
      </w:r>
      <w:r w:rsidR="00B77B78">
        <w:rPr>
          <w:rFonts w:ascii="Garamond" w:hAnsi="Garamond" w:cs="Arial"/>
          <w:sz w:val="24"/>
          <w:szCs w:val="24"/>
        </w:rPr>
        <w:t xml:space="preserve"> Complex</w:t>
      </w:r>
    </w:p>
    <w:p w14:paraId="5B18723B" w14:textId="24DF43A2" w:rsidR="00B77B78" w:rsidRDefault="00B77B78" w:rsidP="00B77B78">
      <w:pPr>
        <w:pStyle w:val="ListParagraph"/>
        <w:numPr>
          <w:ilvl w:val="0"/>
          <w:numId w:val="15"/>
        </w:numPr>
        <w:tabs>
          <w:tab w:val="left" w:pos="460"/>
          <w:tab w:val="left" w:pos="461"/>
        </w:tabs>
        <w:spacing w:before="28"/>
        <w:ind w:right="804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Mentee: Liberty Reign Krieger | Topic: </w:t>
      </w:r>
      <w:r w:rsidRPr="00EB6863">
        <w:rPr>
          <w:rFonts w:ascii="Garamond" w:hAnsi="Garamond" w:cs="Arial"/>
          <w:sz w:val="24"/>
          <w:szCs w:val="24"/>
        </w:rPr>
        <w:t xml:space="preserve">Population genetic study of </w:t>
      </w:r>
      <w:r w:rsidRPr="00EB6863">
        <w:rPr>
          <w:rFonts w:ascii="Garamond" w:hAnsi="Garamond" w:cs="Arial"/>
          <w:i/>
          <w:iCs/>
          <w:sz w:val="24"/>
          <w:szCs w:val="24"/>
        </w:rPr>
        <w:t>Culex</w:t>
      </w:r>
      <w:r>
        <w:rPr>
          <w:rFonts w:ascii="Garamond" w:hAnsi="Garamond" w:cs="Arial"/>
          <w:i/>
          <w:iCs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Complex</w:t>
      </w:r>
    </w:p>
    <w:p w14:paraId="22612E46" w14:textId="5767CF28" w:rsidR="00CE39EA" w:rsidRDefault="00B77B78" w:rsidP="0057417D">
      <w:pPr>
        <w:pStyle w:val="ListParagraph"/>
        <w:numPr>
          <w:ilvl w:val="0"/>
          <w:numId w:val="15"/>
        </w:numPr>
        <w:tabs>
          <w:tab w:val="left" w:pos="460"/>
          <w:tab w:val="left" w:pos="461"/>
        </w:tabs>
        <w:spacing w:before="28"/>
        <w:ind w:right="804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Mentee: Adam Gaudin | Topic: </w:t>
      </w:r>
      <w:r w:rsidR="00AC5109">
        <w:rPr>
          <w:rFonts w:ascii="Garamond" w:hAnsi="Garamond" w:cs="Arial"/>
          <w:sz w:val="24"/>
          <w:szCs w:val="24"/>
        </w:rPr>
        <w:t>Identification of Tyrosinase (</w:t>
      </w:r>
      <w:r w:rsidR="00AC5109" w:rsidRPr="00AC5109">
        <w:rPr>
          <w:rFonts w:ascii="Garamond" w:hAnsi="Garamond" w:cs="Arial"/>
          <w:sz w:val="24"/>
          <w:szCs w:val="24"/>
        </w:rPr>
        <w:t>TYR</w:t>
      </w:r>
      <w:r w:rsidR="00AC5109">
        <w:rPr>
          <w:rFonts w:ascii="Garamond" w:hAnsi="Garamond" w:cs="Arial"/>
          <w:sz w:val="24"/>
          <w:szCs w:val="24"/>
        </w:rPr>
        <w:t>) G</w:t>
      </w:r>
      <w:r w:rsidR="00AC5109" w:rsidRPr="00AC5109">
        <w:rPr>
          <w:rFonts w:ascii="Garamond" w:hAnsi="Garamond" w:cs="Arial"/>
          <w:sz w:val="24"/>
          <w:szCs w:val="24"/>
        </w:rPr>
        <w:t xml:space="preserve">ene </w:t>
      </w:r>
      <w:r w:rsidR="00AC5109">
        <w:rPr>
          <w:rFonts w:ascii="Garamond" w:hAnsi="Garamond" w:cs="Arial"/>
          <w:sz w:val="24"/>
          <w:szCs w:val="24"/>
        </w:rPr>
        <w:t>I</w:t>
      </w:r>
      <w:r w:rsidR="00AC5109" w:rsidRPr="00AC5109">
        <w:rPr>
          <w:rFonts w:ascii="Garamond" w:hAnsi="Garamond" w:cs="Arial"/>
          <w:sz w:val="24"/>
          <w:szCs w:val="24"/>
        </w:rPr>
        <w:t xml:space="preserve">nvolved in North American </w:t>
      </w:r>
      <w:r w:rsidR="00AC5109">
        <w:rPr>
          <w:rFonts w:ascii="Garamond" w:hAnsi="Garamond" w:cs="Arial"/>
          <w:sz w:val="24"/>
          <w:szCs w:val="24"/>
        </w:rPr>
        <w:t>P</w:t>
      </w:r>
      <w:r w:rsidR="00AC5109" w:rsidRPr="00AC5109">
        <w:rPr>
          <w:rFonts w:ascii="Garamond" w:hAnsi="Garamond" w:cs="Arial"/>
          <w:sz w:val="24"/>
          <w:szCs w:val="24"/>
        </w:rPr>
        <w:t>orcupine (</w:t>
      </w:r>
      <w:proofErr w:type="spellStart"/>
      <w:r w:rsidR="00AC5109" w:rsidRPr="00AC5109">
        <w:rPr>
          <w:rFonts w:ascii="Garamond" w:hAnsi="Garamond" w:cs="Arial"/>
          <w:i/>
          <w:iCs/>
          <w:sz w:val="24"/>
          <w:szCs w:val="24"/>
        </w:rPr>
        <w:t>Erethizon</w:t>
      </w:r>
      <w:proofErr w:type="spellEnd"/>
      <w:r w:rsidR="00AC5109" w:rsidRPr="00AC5109">
        <w:rPr>
          <w:rFonts w:ascii="Garamond" w:hAnsi="Garamond" w:cs="Arial"/>
          <w:i/>
          <w:iCs/>
          <w:sz w:val="24"/>
          <w:szCs w:val="24"/>
        </w:rPr>
        <w:t xml:space="preserve"> </w:t>
      </w:r>
      <w:proofErr w:type="spellStart"/>
      <w:r w:rsidR="00AC5109" w:rsidRPr="00AC5109">
        <w:rPr>
          <w:rFonts w:ascii="Garamond" w:hAnsi="Garamond" w:cs="Arial"/>
          <w:i/>
          <w:iCs/>
          <w:sz w:val="24"/>
          <w:szCs w:val="24"/>
        </w:rPr>
        <w:t>dorsatum</w:t>
      </w:r>
      <w:proofErr w:type="spellEnd"/>
      <w:r w:rsidR="00AC5109" w:rsidRPr="00AC5109">
        <w:rPr>
          <w:rFonts w:ascii="Garamond" w:hAnsi="Garamond" w:cs="Arial"/>
          <w:sz w:val="24"/>
          <w:szCs w:val="24"/>
        </w:rPr>
        <w:t xml:space="preserve">) </w:t>
      </w:r>
      <w:r w:rsidR="00272CD8">
        <w:rPr>
          <w:rFonts w:ascii="Garamond" w:hAnsi="Garamond" w:cs="Arial"/>
          <w:sz w:val="24"/>
          <w:szCs w:val="24"/>
        </w:rPr>
        <w:t>A</w:t>
      </w:r>
      <w:r w:rsidR="00AC5109" w:rsidRPr="00AC5109">
        <w:rPr>
          <w:rFonts w:ascii="Garamond" w:hAnsi="Garamond" w:cs="Arial"/>
          <w:sz w:val="24"/>
          <w:szCs w:val="24"/>
        </w:rPr>
        <w:t>lbinism</w:t>
      </w:r>
    </w:p>
    <w:p w14:paraId="44831410" w14:textId="77777777" w:rsidR="009C0B4D" w:rsidRDefault="009C0B4D" w:rsidP="004C65C2">
      <w:pPr>
        <w:tabs>
          <w:tab w:val="left" w:pos="460"/>
          <w:tab w:val="left" w:pos="461"/>
        </w:tabs>
        <w:spacing w:before="28"/>
        <w:ind w:right="804"/>
        <w:rPr>
          <w:rFonts w:ascii="Garamond" w:hAnsi="Garamond" w:cs="Arial"/>
          <w:sz w:val="24"/>
          <w:szCs w:val="24"/>
        </w:rPr>
      </w:pPr>
    </w:p>
    <w:p w14:paraId="3961ADC5" w14:textId="77777777" w:rsidR="00B94B2C" w:rsidRDefault="00B94B2C">
      <w:pPr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</w:rPr>
        <w:br w:type="page"/>
      </w:r>
    </w:p>
    <w:p w14:paraId="1005ADBD" w14:textId="01F1EEC5" w:rsidR="004C65C2" w:rsidRPr="000525AC" w:rsidRDefault="004C65C2" w:rsidP="004C65C2">
      <w:pPr>
        <w:pStyle w:val="Heading1"/>
        <w:spacing w:before="191" w:after="240"/>
        <w:ind w:left="0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LEADERSHIP &amp; OUTREACH</w:t>
      </w:r>
    </w:p>
    <w:p w14:paraId="2608D9EA" w14:textId="50CC47CC" w:rsidR="00B94B2C" w:rsidRDefault="00B94B2C" w:rsidP="004C65C2">
      <w:pPr>
        <w:tabs>
          <w:tab w:val="left" w:pos="460"/>
          <w:tab w:val="left" w:pos="461"/>
        </w:tabs>
        <w:spacing w:before="28"/>
        <w:ind w:right="804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Rio Brazos Audubon | September 2022 – Present</w:t>
      </w:r>
    </w:p>
    <w:p w14:paraId="2606B5AF" w14:textId="337D895F" w:rsidR="00B94B2C" w:rsidRPr="00B94B2C" w:rsidRDefault="00B94B2C" w:rsidP="00B94B2C">
      <w:pPr>
        <w:pStyle w:val="ListParagraph"/>
        <w:numPr>
          <w:ilvl w:val="0"/>
          <w:numId w:val="19"/>
        </w:numPr>
        <w:tabs>
          <w:tab w:val="left" w:pos="460"/>
          <w:tab w:val="left" w:pos="461"/>
        </w:tabs>
        <w:spacing w:before="28"/>
        <w:ind w:right="804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Board Member: </w:t>
      </w:r>
      <w:r w:rsidRPr="00B94B2C">
        <w:rPr>
          <w:rFonts w:ascii="Garamond" w:hAnsi="Garamond" w:cs="Arial"/>
          <w:sz w:val="24"/>
          <w:szCs w:val="24"/>
        </w:rPr>
        <w:t>Ensure that Audubon's charitable mission is carried out and that the Audubon's assets are used for its charitable purposes</w:t>
      </w:r>
      <w:r>
        <w:rPr>
          <w:rFonts w:ascii="Garamond" w:hAnsi="Garamond" w:cs="Arial"/>
          <w:sz w:val="24"/>
          <w:szCs w:val="24"/>
        </w:rPr>
        <w:t>.</w:t>
      </w:r>
      <w:r w:rsidRPr="00B94B2C">
        <w:rPr>
          <w:rFonts w:ascii="Garamond" w:hAnsi="Garamond" w:cs="Arial"/>
          <w:sz w:val="24"/>
          <w:szCs w:val="24"/>
        </w:rPr>
        <w:tab/>
      </w:r>
    </w:p>
    <w:p w14:paraId="1404FA69" w14:textId="590D150E" w:rsidR="004C65C2" w:rsidRDefault="004C65C2" w:rsidP="004C65C2">
      <w:pPr>
        <w:tabs>
          <w:tab w:val="left" w:pos="460"/>
          <w:tab w:val="left" w:pos="461"/>
        </w:tabs>
        <w:spacing w:before="28"/>
        <w:ind w:right="804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Entomology Graduate Student Organization</w:t>
      </w:r>
      <w:r w:rsidR="007A0796">
        <w:rPr>
          <w:rFonts w:ascii="Garamond" w:hAnsi="Garamond" w:cs="Arial"/>
          <w:sz w:val="24"/>
          <w:szCs w:val="24"/>
        </w:rPr>
        <w:t xml:space="preserve"> | December 2022</w:t>
      </w:r>
      <w:r w:rsidR="00DE50A2">
        <w:rPr>
          <w:rFonts w:ascii="Garamond" w:hAnsi="Garamond" w:cs="Arial"/>
          <w:sz w:val="24"/>
          <w:szCs w:val="24"/>
        </w:rPr>
        <w:t xml:space="preserve"> – </w:t>
      </w:r>
      <w:r w:rsidR="007A0796">
        <w:rPr>
          <w:rFonts w:ascii="Garamond" w:hAnsi="Garamond" w:cs="Arial"/>
          <w:sz w:val="24"/>
          <w:szCs w:val="24"/>
        </w:rPr>
        <w:t>Present</w:t>
      </w:r>
    </w:p>
    <w:p w14:paraId="32598D19" w14:textId="7CE978AE" w:rsidR="004C65C2" w:rsidRPr="004C65C2" w:rsidRDefault="004C65C2" w:rsidP="004C65C2">
      <w:pPr>
        <w:pStyle w:val="ListParagraph"/>
        <w:numPr>
          <w:ilvl w:val="0"/>
          <w:numId w:val="17"/>
        </w:numPr>
        <w:tabs>
          <w:tab w:val="left" w:pos="460"/>
          <w:tab w:val="left" w:pos="461"/>
        </w:tabs>
        <w:spacing w:before="28"/>
        <w:ind w:right="804"/>
        <w:rPr>
          <w:rFonts w:ascii="Garamond" w:hAnsi="Garamond" w:cs="Arial"/>
          <w:sz w:val="24"/>
          <w:szCs w:val="24"/>
        </w:rPr>
      </w:pPr>
      <w:r w:rsidRPr="004C65C2">
        <w:rPr>
          <w:rFonts w:ascii="Garamond" w:hAnsi="Garamond" w:cs="Arial"/>
          <w:sz w:val="24"/>
          <w:szCs w:val="24"/>
        </w:rPr>
        <w:t>Vice President</w:t>
      </w:r>
      <w:r>
        <w:rPr>
          <w:rFonts w:ascii="Garamond" w:hAnsi="Garamond" w:cs="Arial"/>
          <w:sz w:val="24"/>
          <w:szCs w:val="24"/>
        </w:rPr>
        <w:t>:</w:t>
      </w:r>
      <w:r w:rsidR="007A0796">
        <w:rPr>
          <w:rFonts w:ascii="Garamond" w:hAnsi="Garamond" w:cs="Arial"/>
          <w:sz w:val="24"/>
          <w:szCs w:val="24"/>
        </w:rPr>
        <w:t xml:space="preserve"> </w:t>
      </w:r>
      <w:r w:rsidR="00FC2FF9">
        <w:rPr>
          <w:rFonts w:ascii="Garamond" w:hAnsi="Garamond" w:cs="Arial"/>
          <w:sz w:val="24"/>
          <w:szCs w:val="24"/>
        </w:rPr>
        <w:t>Attend monthly departmental meeting and assist President with any additional tasks.</w:t>
      </w:r>
    </w:p>
    <w:p w14:paraId="59340617" w14:textId="207D0B7C" w:rsidR="004C65C2" w:rsidRDefault="004C65C2" w:rsidP="004C65C2">
      <w:pPr>
        <w:tabs>
          <w:tab w:val="left" w:pos="460"/>
          <w:tab w:val="left" w:pos="461"/>
        </w:tabs>
        <w:spacing w:before="28"/>
        <w:ind w:right="804"/>
        <w:rPr>
          <w:rFonts w:ascii="Garamond" w:hAnsi="Garamond" w:cs="Arial"/>
          <w:sz w:val="24"/>
          <w:szCs w:val="24"/>
        </w:rPr>
      </w:pPr>
      <w:r w:rsidRPr="004C65C2">
        <w:rPr>
          <w:rFonts w:ascii="Garamond" w:hAnsi="Garamond" w:cs="Arial"/>
          <w:sz w:val="24"/>
          <w:szCs w:val="24"/>
        </w:rPr>
        <w:t xml:space="preserve">Genetics Graduate Student Association </w:t>
      </w:r>
      <w:r w:rsidR="007A0796">
        <w:rPr>
          <w:rFonts w:ascii="Garamond" w:hAnsi="Garamond" w:cs="Arial"/>
          <w:sz w:val="24"/>
          <w:szCs w:val="24"/>
        </w:rPr>
        <w:t>| August 2022</w:t>
      </w:r>
      <w:r w:rsidR="00DE50A2">
        <w:rPr>
          <w:rFonts w:ascii="Garamond" w:hAnsi="Garamond" w:cs="Arial"/>
          <w:sz w:val="24"/>
          <w:szCs w:val="24"/>
        </w:rPr>
        <w:t xml:space="preserve"> – </w:t>
      </w:r>
      <w:r w:rsidR="007A0796">
        <w:rPr>
          <w:rFonts w:ascii="Garamond" w:hAnsi="Garamond" w:cs="Arial"/>
          <w:sz w:val="24"/>
          <w:szCs w:val="24"/>
        </w:rPr>
        <w:t>Present</w:t>
      </w:r>
    </w:p>
    <w:p w14:paraId="72D5D2D2" w14:textId="1D9329AB" w:rsidR="004C65C2" w:rsidRDefault="004C65C2" w:rsidP="00223757">
      <w:pPr>
        <w:pStyle w:val="ListParagraph"/>
        <w:numPr>
          <w:ilvl w:val="0"/>
          <w:numId w:val="16"/>
        </w:numPr>
        <w:tabs>
          <w:tab w:val="left" w:pos="460"/>
          <w:tab w:val="left" w:pos="461"/>
        </w:tabs>
        <w:spacing w:before="28"/>
        <w:ind w:right="804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GPSC Representative: </w:t>
      </w:r>
      <w:r w:rsidR="00FC2FF9">
        <w:rPr>
          <w:rFonts w:ascii="Garamond" w:hAnsi="Garamond" w:cs="Arial"/>
          <w:sz w:val="24"/>
          <w:szCs w:val="24"/>
        </w:rPr>
        <w:t>Attend biweekly Graduate and Professional School meetings and represent GGSA for voting sessions.</w:t>
      </w:r>
    </w:p>
    <w:p w14:paraId="1C470574" w14:textId="5018D89D" w:rsidR="007A0796" w:rsidRDefault="007A0796" w:rsidP="007A0796">
      <w:pPr>
        <w:tabs>
          <w:tab w:val="left" w:pos="460"/>
          <w:tab w:val="left" w:pos="461"/>
        </w:tabs>
        <w:spacing w:before="28"/>
        <w:ind w:right="804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Utah Tech LGBT Association | December 2021</w:t>
      </w:r>
      <w:r w:rsidR="00DE50A2">
        <w:rPr>
          <w:rFonts w:ascii="Garamond" w:hAnsi="Garamond" w:cs="Arial"/>
          <w:sz w:val="24"/>
          <w:szCs w:val="24"/>
        </w:rPr>
        <w:t xml:space="preserve"> – </w:t>
      </w:r>
      <w:r>
        <w:rPr>
          <w:rFonts w:ascii="Garamond" w:hAnsi="Garamond" w:cs="Arial"/>
          <w:sz w:val="24"/>
          <w:szCs w:val="24"/>
        </w:rPr>
        <w:t>May 2022</w:t>
      </w:r>
    </w:p>
    <w:p w14:paraId="535DD472" w14:textId="23FC143F" w:rsidR="007A0796" w:rsidRPr="007A0796" w:rsidRDefault="007A0796" w:rsidP="007A0796">
      <w:pPr>
        <w:pStyle w:val="ListParagraph"/>
        <w:numPr>
          <w:ilvl w:val="0"/>
          <w:numId w:val="18"/>
        </w:numPr>
        <w:tabs>
          <w:tab w:val="left" w:pos="460"/>
          <w:tab w:val="left" w:pos="461"/>
        </w:tabs>
        <w:spacing w:before="28"/>
        <w:ind w:right="804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Communication Liaison: Facilitate social media posts to boost association’s presen</w:t>
      </w:r>
      <w:r w:rsidR="003730B9">
        <w:rPr>
          <w:rFonts w:ascii="Garamond" w:hAnsi="Garamond" w:cs="Arial"/>
          <w:sz w:val="24"/>
          <w:szCs w:val="24"/>
        </w:rPr>
        <w:t>ce</w:t>
      </w:r>
      <w:r>
        <w:rPr>
          <w:rFonts w:ascii="Garamond" w:hAnsi="Garamond" w:cs="Arial"/>
          <w:sz w:val="24"/>
          <w:szCs w:val="24"/>
        </w:rPr>
        <w:t xml:space="preserve"> online</w:t>
      </w:r>
      <w:r w:rsidR="006D2EB8">
        <w:rPr>
          <w:rFonts w:ascii="Garamond" w:hAnsi="Garamond" w:cs="Arial"/>
          <w:sz w:val="24"/>
          <w:szCs w:val="24"/>
        </w:rPr>
        <w:t>.</w:t>
      </w:r>
    </w:p>
    <w:p w14:paraId="57101C31" w14:textId="77777777" w:rsidR="004C65C2" w:rsidRPr="004C65C2" w:rsidRDefault="004C65C2" w:rsidP="004C65C2">
      <w:pPr>
        <w:tabs>
          <w:tab w:val="left" w:pos="460"/>
          <w:tab w:val="left" w:pos="461"/>
        </w:tabs>
        <w:spacing w:before="28"/>
        <w:ind w:right="804"/>
        <w:rPr>
          <w:rFonts w:ascii="Garamond" w:hAnsi="Garamond" w:cs="Arial"/>
          <w:sz w:val="24"/>
          <w:szCs w:val="24"/>
        </w:rPr>
      </w:pPr>
    </w:p>
    <w:p w14:paraId="72691999" w14:textId="313E23C1" w:rsidR="00280DBE" w:rsidRDefault="002518A5" w:rsidP="00B624C2">
      <w:pPr>
        <w:pStyle w:val="Heading1"/>
        <w:spacing w:before="158" w:after="240"/>
        <w:ind w:left="0"/>
        <w:rPr>
          <w:rFonts w:ascii="Garamond" w:hAnsi="Garamond" w:cs="Arial"/>
        </w:rPr>
      </w:pPr>
      <w:r w:rsidRPr="000525AC">
        <w:rPr>
          <w:rFonts w:ascii="Garamond" w:hAnsi="Garamond" w:cs="Arial"/>
          <w:w w:val="95"/>
        </w:rPr>
        <w:t>RECOGNITIONS</w:t>
      </w:r>
      <w:r w:rsidRPr="000525AC">
        <w:rPr>
          <w:rFonts w:ascii="Garamond" w:hAnsi="Garamond" w:cs="Arial"/>
          <w:spacing w:val="21"/>
          <w:w w:val="95"/>
        </w:rPr>
        <w:t xml:space="preserve"> </w:t>
      </w:r>
      <w:r w:rsidRPr="000525AC">
        <w:rPr>
          <w:rFonts w:ascii="Garamond" w:hAnsi="Garamond" w:cs="Arial"/>
          <w:w w:val="95"/>
        </w:rPr>
        <w:t>&amp;</w:t>
      </w:r>
      <w:r w:rsidRPr="000525AC">
        <w:rPr>
          <w:rFonts w:ascii="Garamond" w:hAnsi="Garamond" w:cs="Arial"/>
          <w:spacing w:val="20"/>
          <w:w w:val="95"/>
        </w:rPr>
        <w:t xml:space="preserve"> </w:t>
      </w:r>
      <w:r w:rsidRPr="000525AC">
        <w:rPr>
          <w:rFonts w:ascii="Garamond" w:hAnsi="Garamond" w:cs="Arial"/>
          <w:w w:val="95"/>
        </w:rPr>
        <w:t>AWARDS</w:t>
      </w:r>
    </w:p>
    <w:p w14:paraId="4F1ACEAA" w14:textId="6E313FCA" w:rsidR="0086569F" w:rsidRPr="008337A1" w:rsidRDefault="0086569F" w:rsidP="002F6AD9">
      <w:pPr>
        <w:tabs>
          <w:tab w:val="left" w:pos="820"/>
          <w:tab w:val="left" w:pos="821"/>
          <w:tab w:val="right" w:pos="9221"/>
        </w:tabs>
        <w:spacing w:before="28"/>
        <w:rPr>
          <w:rFonts w:ascii="Garamond" w:hAnsi="Garamond" w:cs="Arial"/>
          <w:sz w:val="24"/>
          <w:szCs w:val="24"/>
        </w:rPr>
      </w:pPr>
      <w:r w:rsidRPr="000525AC">
        <w:rPr>
          <w:rFonts w:ascii="Garamond" w:hAnsi="Garamond" w:cs="Arial"/>
          <w:sz w:val="24"/>
          <w:szCs w:val="24"/>
        </w:rPr>
        <w:t>Student of the Year – Biology Department</w:t>
      </w:r>
    </w:p>
    <w:p w14:paraId="7BB13FC1" w14:textId="70173D94" w:rsidR="00EC71C0" w:rsidRPr="008337A1" w:rsidRDefault="00EC71C0" w:rsidP="002F6AD9">
      <w:pPr>
        <w:tabs>
          <w:tab w:val="left" w:pos="820"/>
          <w:tab w:val="left" w:pos="821"/>
          <w:tab w:val="right" w:pos="9221"/>
        </w:tabs>
        <w:spacing w:before="28"/>
        <w:rPr>
          <w:rFonts w:ascii="Garamond" w:hAnsi="Garamond" w:cs="Arial"/>
          <w:sz w:val="24"/>
          <w:szCs w:val="24"/>
        </w:rPr>
      </w:pPr>
      <w:r w:rsidRPr="008337A1">
        <w:rPr>
          <w:rFonts w:ascii="Garamond" w:hAnsi="Garamond" w:cs="Arial"/>
          <w:sz w:val="24"/>
          <w:szCs w:val="24"/>
        </w:rPr>
        <w:t>Utah Tech Research Scholar Award</w:t>
      </w:r>
    </w:p>
    <w:p w14:paraId="723F3692" w14:textId="29DE8982" w:rsidR="00AD0C87" w:rsidRPr="008337A1" w:rsidRDefault="00AD0C87" w:rsidP="002F6AD9">
      <w:pPr>
        <w:tabs>
          <w:tab w:val="left" w:pos="820"/>
          <w:tab w:val="left" w:pos="821"/>
          <w:tab w:val="right" w:pos="9221"/>
        </w:tabs>
        <w:spacing w:before="28"/>
        <w:rPr>
          <w:rFonts w:ascii="Garamond" w:hAnsi="Garamond" w:cs="Arial"/>
          <w:sz w:val="24"/>
          <w:szCs w:val="24"/>
        </w:rPr>
      </w:pPr>
      <w:r w:rsidRPr="008337A1">
        <w:rPr>
          <w:rFonts w:ascii="Garamond" w:hAnsi="Garamond" w:cs="Arial"/>
          <w:sz w:val="24"/>
          <w:szCs w:val="24"/>
        </w:rPr>
        <w:t>Utah Tech Spring Biology Huddle</w:t>
      </w:r>
      <w:r w:rsidR="00280DBE">
        <w:rPr>
          <w:rFonts w:ascii="Garamond" w:hAnsi="Garamond" w:cs="Arial"/>
          <w:sz w:val="24"/>
          <w:szCs w:val="24"/>
        </w:rPr>
        <w:t xml:space="preserve"> Panel</w:t>
      </w:r>
    </w:p>
    <w:p w14:paraId="795213BB" w14:textId="6F10AFB2" w:rsidR="00AD0C87" w:rsidRPr="008337A1" w:rsidRDefault="00AD0C87" w:rsidP="002F6AD9">
      <w:pPr>
        <w:tabs>
          <w:tab w:val="left" w:pos="820"/>
          <w:tab w:val="left" w:pos="821"/>
          <w:tab w:val="right" w:pos="9221"/>
        </w:tabs>
        <w:spacing w:before="28"/>
        <w:rPr>
          <w:rFonts w:ascii="Garamond" w:hAnsi="Garamond" w:cs="Arial"/>
          <w:sz w:val="24"/>
          <w:szCs w:val="24"/>
        </w:rPr>
      </w:pPr>
      <w:r w:rsidRPr="008337A1">
        <w:rPr>
          <w:rFonts w:ascii="Garamond" w:hAnsi="Garamond" w:cs="Arial"/>
          <w:sz w:val="24"/>
          <w:szCs w:val="24"/>
        </w:rPr>
        <w:t xml:space="preserve">Utah Tech LGBT </w:t>
      </w:r>
      <w:r w:rsidR="00D34A78" w:rsidRPr="008337A1">
        <w:rPr>
          <w:rFonts w:ascii="Garamond" w:hAnsi="Garamond" w:cs="Arial"/>
          <w:sz w:val="24"/>
          <w:szCs w:val="24"/>
        </w:rPr>
        <w:t>R</w:t>
      </w:r>
      <w:r w:rsidRPr="008337A1">
        <w:rPr>
          <w:rFonts w:ascii="Garamond" w:hAnsi="Garamond" w:cs="Arial"/>
          <w:sz w:val="24"/>
          <w:szCs w:val="24"/>
        </w:rPr>
        <w:t xml:space="preserve">esource </w:t>
      </w:r>
      <w:r w:rsidR="00D34A78" w:rsidRPr="008337A1">
        <w:rPr>
          <w:rFonts w:ascii="Garamond" w:hAnsi="Garamond" w:cs="Arial"/>
          <w:sz w:val="24"/>
          <w:szCs w:val="24"/>
        </w:rPr>
        <w:t>C</w:t>
      </w:r>
      <w:r w:rsidRPr="008337A1">
        <w:rPr>
          <w:rFonts w:ascii="Garamond" w:hAnsi="Garamond" w:cs="Arial"/>
          <w:sz w:val="24"/>
          <w:szCs w:val="24"/>
        </w:rPr>
        <w:t>enter</w:t>
      </w:r>
      <w:r w:rsidR="00280DBE">
        <w:rPr>
          <w:rFonts w:ascii="Garamond" w:hAnsi="Garamond" w:cs="Arial"/>
          <w:sz w:val="24"/>
          <w:szCs w:val="24"/>
        </w:rPr>
        <w:t xml:space="preserve"> Panel</w:t>
      </w:r>
    </w:p>
    <w:p w14:paraId="4A575282" w14:textId="23C411E0" w:rsidR="00847CFA" w:rsidRPr="008337A1" w:rsidRDefault="00282B3C" w:rsidP="002F6AD9">
      <w:pPr>
        <w:tabs>
          <w:tab w:val="left" w:pos="820"/>
          <w:tab w:val="left" w:pos="821"/>
          <w:tab w:val="right" w:pos="9221"/>
        </w:tabs>
        <w:spacing w:before="28"/>
        <w:rPr>
          <w:rFonts w:ascii="Garamond" w:hAnsi="Garamond" w:cs="Arial"/>
          <w:sz w:val="24"/>
          <w:szCs w:val="24"/>
        </w:rPr>
      </w:pPr>
      <w:r w:rsidRPr="008337A1">
        <w:rPr>
          <w:rFonts w:ascii="Garamond" w:hAnsi="Garamond" w:cs="Arial"/>
          <w:sz w:val="24"/>
          <w:szCs w:val="24"/>
        </w:rPr>
        <w:t xml:space="preserve">Undergraduate </w:t>
      </w:r>
      <w:r w:rsidR="00847CFA" w:rsidRPr="008337A1">
        <w:rPr>
          <w:rFonts w:ascii="Garamond" w:hAnsi="Garamond" w:cs="Arial"/>
          <w:sz w:val="24"/>
          <w:szCs w:val="24"/>
        </w:rPr>
        <w:t>Honor Roll</w:t>
      </w:r>
    </w:p>
    <w:p w14:paraId="59F07F94" w14:textId="5E2DC2E2" w:rsidR="00CF3DEE" w:rsidRPr="008337A1" w:rsidRDefault="00CF3DEE" w:rsidP="002F6AD9">
      <w:pPr>
        <w:tabs>
          <w:tab w:val="left" w:pos="820"/>
          <w:tab w:val="left" w:pos="821"/>
          <w:tab w:val="right" w:pos="9221"/>
        </w:tabs>
        <w:spacing w:before="28"/>
        <w:rPr>
          <w:rFonts w:ascii="Garamond" w:hAnsi="Garamond" w:cs="Arial"/>
          <w:sz w:val="24"/>
          <w:szCs w:val="24"/>
        </w:rPr>
      </w:pPr>
      <w:r w:rsidRPr="008337A1">
        <w:rPr>
          <w:rFonts w:ascii="Garamond" w:hAnsi="Garamond" w:cs="Arial"/>
          <w:sz w:val="24"/>
          <w:szCs w:val="24"/>
        </w:rPr>
        <w:t xml:space="preserve">Podcast interview on </w:t>
      </w:r>
      <w:r w:rsidR="00847CFA" w:rsidRPr="008337A1">
        <w:rPr>
          <w:rFonts w:ascii="Garamond" w:hAnsi="Garamond" w:cs="Arial"/>
          <w:sz w:val="24"/>
          <w:szCs w:val="24"/>
        </w:rPr>
        <w:t xml:space="preserve">Science Café about </w:t>
      </w:r>
      <w:proofErr w:type="spellStart"/>
      <w:r w:rsidRPr="008337A1">
        <w:rPr>
          <w:rFonts w:ascii="Garamond" w:hAnsi="Garamond" w:cs="Arial"/>
          <w:sz w:val="24"/>
          <w:szCs w:val="24"/>
        </w:rPr>
        <w:t>Pika’aya</w:t>
      </w:r>
      <w:proofErr w:type="spellEnd"/>
      <w:r w:rsidRPr="008337A1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337A1">
        <w:rPr>
          <w:rFonts w:ascii="Garamond" w:hAnsi="Garamond" w:cs="Arial"/>
          <w:sz w:val="24"/>
          <w:szCs w:val="24"/>
        </w:rPr>
        <w:t>Tooveep</w:t>
      </w:r>
      <w:proofErr w:type="spellEnd"/>
      <w:r w:rsidRPr="008337A1">
        <w:rPr>
          <w:rFonts w:ascii="Garamond" w:hAnsi="Garamond" w:cs="Arial"/>
          <w:sz w:val="24"/>
          <w:szCs w:val="24"/>
        </w:rPr>
        <w:t xml:space="preserve"> Project</w:t>
      </w:r>
    </w:p>
    <w:p w14:paraId="19B9E29E" w14:textId="0B37831F" w:rsidR="009C5435" w:rsidRPr="008337A1" w:rsidRDefault="002518A5" w:rsidP="002F6AD9">
      <w:pPr>
        <w:tabs>
          <w:tab w:val="left" w:pos="820"/>
          <w:tab w:val="left" w:pos="821"/>
          <w:tab w:val="right" w:pos="9221"/>
        </w:tabs>
        <w:rPr>
          <w:rFonts w:ascii="Garamond" w:hAnsi="Garamond" w:cs="Arial"/>
          <w:sz w:val="24"/>
          <w:szCs w:val="24"/>
        </w:rPr>
      </w:pPr>
      <w:r w:rsidRPr="008337A1">
        <w:rPr>
          <w:rFonts w:ascii="Garamond" w:hAnsi="Garamond" w:cs="Arial"/>
          <w:sz w:val="24"/>
          <w:szCs w:val="24"/>
        </w:rPr>
        <w:t>Interview</w:t>
      </w:r>
      <w:r w:rsidRPr="008337A1">
        <w:rPr>
          <w:rFonts w:ascii="Garamond" w:hAnsi="Garamond" w:cs="Arial"/>
          <w:spacing w:val="-4"/>
          <w:sz w:val="24"/>
          <w:szCs w:val="24"/>
        </w:rPr>
        <w:t xml:space="preserve"> </w:t>
      </w:r>
      <w:r w:rsidRPr="008337A1">
        <w:rPr>
          <w:rFonts w:ascii="Garamond" w:hAnsi="Garamond" w:cs="Arial"/>
          <w:sz w:val="24"/>
          <w:szCs w:val="24"/>
        </w:rPr>
        <w:t>on</w:t>
      </w:r>
      <w:r w:rsidRPr="008337A1">
        <w:rPr>
          <w:rFonts w:ascii="Garamond" w:hAnsi="Garamond" w:cs="Arial"/>
          <w:spacing w:val="-4"/>
          <w:sz w:val="24"/>
          <w:szCs w:val="24"/>
        </w:rPr>
        <w:t xml:space="preserve"> </w:t>
      </w:r>
      <w:r w:rsidR="00B73E8F" w:rsidRPr="008337A1">
        <w:rPr>
          <w:rFonts w:ascii="Garamond" w:hAnsi="Garamond" w:cs="Arial"/>
          <w:sz w:val="24"/>
          <w:szCs w:val="24"/>
        </w:rPr>
        <w:t>Utah Public Radio</w:t>
      </w:r>
      <w:r w:rsidRPr="008337A1">
        <w:rPr>
          <w:rFonts w:ascii="Garamond" w:hAnsi="Garamond" w:cs="Arial"/>
          <w:spacing w:val="-3"/>
          <w:sz w:val="24"/>
          <w:szCs w:val="24"/>
        </w:rPr>
        <w:t xml:space="preserve"> </w:t>
      </w:r>
      <w:r w:rsidRPr="008337A1">
        <w:rPr>
          <w:rFonts w:ascii="Garamond" w:hAnsi="Garamond" w:cs="Arial"/>
          <w:sz w:val="24"/>
          <w:szCs w:val="24"/>
        </w:rPr>
        <w:t>on</w:t>
      </w:r>
      <w:r w:rsidRPr="008337A1">
        <w:rPr>
          <w:rFonts w:ascii="Garamond" w:hAnsi="Garamond" w:cs="Arial"/>
          <w:spacing w:val="-4"/>
          <w:sz w:val="24"/>
          <w:szCs w:val="24"/>
        </w:rPr>
        <w:t xml:space="preserve"> </w:t>
      </w:r>
      <w:r w:rsidR="00B73E8F" w:rsidRPr="008337A1">
        <w:rPr>
          <w:rFonts w:ascii="Garamond" w:hAnsi="Garamond" w:cs="Arial"/>
          <w:spacing w:val="-4"/>
          <w:sz w:val="24"/>
          <w:szCs w:val="24"/>
        </w:rPr>
        <w:t xml:space="preserve">women in STEM and </w:t>
      </w:r>
      <w:proofErr w:type="spellStart"/>
      <w:r w:rsidRPr="008337A1">
        <w:rPr>
          <w:rFonts w:ascii="Garamond" w:hAnsi="Garamond" w:cs="Arial"/>
          <w:sz w:val="24"/>
          <w:szCs w:val="24"/>
        </w:rPr>
        <w:t>Pika’aya</w:t>
      </w:r>
      <w:proofErr w:type="spellEnd"/>
      <w:r w:rsidRPr="008337A1">
        <w:rPr>
          <w:rFonts w:ascii="Garamond" w:hAnsi="Garamond" w:cs="Arial"/>
          <w:spacing w:val="-4"/>
          <w:sz w:val="24"/>
          <w:szCs w:val="24"/>
        </w:rPr>
        <w:t xml:space="preserve"> </w:t>
      </w:r>
      <w:proofErr w:type="spellStart"/>
      <w:r w:rsidRPr="008337A1">
        <w:rPr>
          <w:rFonts w:ascii="Garamond" w:hAnsi="Garamond" w:cs="Arial"/>
          <w:sz w:val="24"/>
          <w:szCs w:val="24"/>
        </w:rPr>
        <w:t>Tooveep</w:t>
      </w:r>
      <w:proofErr w:type="spellEnd"/>
    </w:p>
    <w:p w14:paraId="1CD747FE" w14:textId="4C7C6D3E" w:rsidR="00551B7F" w:rsidRPr="000525AC" w:rsidRDefault="00C14180" w:rsidP="00551B7F">
      <w:pPr>
        <w:pStyle w:val="Heading1"/>
        <w:spacing w:before="191" w:after="240"/>
        <w:ind w:left="0"/>
        <w:rPr>
          <w:rFonts w:ascii="Garamond" w:hAnsi="Garamond" w:cs="Arial"/>
        </w:rPr>
      </w:pPr>
      <w:r>
        <w:rPr>
          <w:rFonts w:ascii="Garamond" w:hAnsi="Garamond" w:cs="Arial"/>
        </w:rPr>
        <w:t>PRESENTATIONS</w:t>
      </w:r>
    </w:p>
    <w:p w14:paraId="7BFFB434" w14:textId="29236D39" w:rsidR="00C01FD2" w:rsidRDefault="00C01FD2" w:rsidP="00EB6863">
      <w:pPr>
        <w:tabs>
          <w:tab w:val="left" w:pos="460"/>
          <w:tab w:val="left" w:pos="461"/>
        </w:tabs>
        <w:spacing w:before="28" w:after="240" w:line="266" w:lineRule="auto"/>
        <w:ind w:right="804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“CRISPR Interference (CRISPR-I) for Sequence-Specific Control of Gene Expression in Aedes aegypti.” Life Sciences Symposium, College Station, Texas, </w:t>
      </w:r>
      <w:r w:rsidRPr="00C01FD2">
        <w:rPr>
          <w:rFonts w:ascii="Garamond" w:hAnsi="Garamond" w:cs="Arial"/>
          <w:b/>
          <w:bCs/>
          <w:sz w:val="24"/>
          <w:szCs w:val="24"/>
        </w:rPr>
        <w:t>February 2024</w:t>
      </w:r>
    </w:p>
    <w:p w14:paraId="3DFC4604" w14:textId="5985C5BC" w:rsidR="00AA3758" w:rsidRPr="00AA3758" w:rsidRDefault="00AA3758" w:rsidP="00EB6863">
      <w:pPr>
        <w:tabs>
          <w:tab w:val="left" w:pos="460"/>
          <w:tab w:val="left" w:pos="461"/>
        </w:tabs>
        <w:spacing w:before="28" w:after="240" w:line="266" w:lineRule="auto"/>
        <w:ind w:right="804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“How Birds Adapt to Their Environment.” Scotty’s House, </w:t>
      </w:r>
      <w:r w:rsidRPr="00AA3758">
        <w:rPr>
          <w:rFonts w:ascii="Garamond" w:hAnsi="Garamond" w:cs="Arial"/>
          <w:sz w:val="24"/>
          <w:szCs w:val="24"/>
        </w:rPr>
        <w:t>non-profit Child Advocacy Center</w:t>
      </w:r>
      <w:r>
        <w:rPr>
          <w:rFonts w:ascii="Garamond" w:hAnsi="Garamond" w:cs="Arial"/>
          <w:sz w:val="24"/>
          <w:szCs w:val="24"/>
        </w:rPr>
        <w:t xml:space="preserve">, College Station, Texas, </w:t>
      </w:r>
      <w:r>
        <w:rPr>
          <w:rFonts w:ascii="Garamond" w:hAnsi="Garamond" w:cs="Arial"/>
          <w:b/>
          <w:bCs/>
          <w:sz w:val="24"/>
          <w:szCs w:val="24"/>
        </w:rPr>
        <w:t>June</w:t>
      </w:r>
      <w:r w:rsidRPr="00C14180">
        <w:rPr>
          <w:rFonts w:ascii="Garamond" w:hAnsi="Garamond" w:cs="Arial"/>
          <w:b/>
          <w:bCs/>
          <w:sz w:val="24"/>
          <w:szCs w:val="24"/>
        </w:rPr>
        <w:t xml:space="preserve"> 2023</w:t>
      </w:r>
    </w:p>
    <w:p w14:paraId="76D6BF68" w14:textId="2A2A4F49" w:rsidR="00C14180" w:rsidRPr="00C14180" w:rsidRDefault="00C14180" w:rsidP="00EB6863">
      <w:pPr>
        <w:tabs>
          <w:tab w:val="left" w:pos="460"/>
          <w:tab w:val="left" w:pos="461"/>
        </w:tabs>
        <w:spacing w:before="28" w:after="240" w:line="266" w:lineRule="auto"/>
        <w:ind w:right="804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“</w:t>
      </w:r>
      <w:r w:rsidRPr="00C14180">
        <w:rPr>
          <w:rFonts w:ascii="Garamond" w:hAnsi="Garamond" w:cs="Arial"/>
          <w:sz w:val="24"/>
          <w:szCs w:val="24"/>
        </w:rPr>
        <w:t>Environmental Influences on Avian Phenotypes</w:t>
      </w:r>
      <w:r>
        <w:rPr>
          <w:rFonts w:ascii="Garamond" w:hAnsi="Garamond" w:cs="Arial"/>
          <w:sz w:val="24"/>
          <w:szCs w:val="24"/>
        </w:rPr>
        <w:t xml:space="preserve">.” Rio Brazos Audubon Society, College Station, Texas, </w:t>
      </w:r>
      <w:r w:rsidRPr="00C14180">
        <w:rPr>
          <w:rFonts w:ascii="Garamond" w:hAnsi="Garamond" w:cs="Arial"/>
          <w:b/>
          <w:bCs/>
          <w:sz w:val="24"/>
          <w:szCs w:val="24"/>
        </w:rPr>
        <w:t>March 2023</w:t>
      </w:r>
    </w:p>
    <w:p w14:paraId="09F1A322" w14:textId="45E9FFBB" w:rsidR="00551B7F" w:rsidRPr="00EB6863" w:rsidRDefault="00551B7F" w:rsidP="00EB6863">
      <w:pPr>
        <w:tabs>
          <w:tab w:val="left" w:pos="460"/>
          <w:tab w:val="left" w:pos="461"/>
        </w:tabs>
        <w:spacing w:before="28" w:after="240" w:line="266" w:lineRule="auto"/>
        <w:ind w:right="804"/>
        <w:rPr>
          <w:rFonts w:ascii="Garamond" w:hAnsi="Garamond" w:cs="Arial"/>
          <w:sz w:val="24"/>
          <w:szCs w:val="24"/>
        </w:rPr>
      </w:pPr>
      <w:r w:rsidRPr="00EB6863">
        <w:rPr>
          <w:rFonts w:ascii="Garamond" w:hAnsi="Garamond" w:cs="Arial"/>
          <w:sz w:val="24"/>
          <w:szCs w:val="24"/>
        </w:rPr>
        <w:t>“</w:t>
      </w:r>
      <w:bookmarkStart w:id="4" w:name="_Hlk127638240"/>
      <w:r w:rsidRPr="00EB6863">
        <w:rPr>
          <w:rFonts w:ascii="Garamond" w:hAnsi="Garamond" w:cs="Arial"/>
          <w:sz w:val="24"/>
          <w:szCs w:val="24"/>
        </w:rPr>
        <w:t xml:space="preserve">A </w:t>
      </w:r>
      <w:proofErr w:type="spellStart"/>
      <w:r w:rsidRPr="00EB6863">
        <w:rPr>
          <w:rFonts w:ascii="Garamond" w:hAnsi="Garamond" w:cs="Arial"/>
          <w:sz w:val="24"/>
          <w:szCs w:val="24"/>
        </w:rPr>
        <w:t>Spatio</w:t>
      </w:r>
      <w:proofErr w:type="spellEnd"/>
      <w:r w:rsidRPr="00EB6863">
        <w:rPr>
          <w:rFonts w:ascii="Garamond" w:hAnsi="Garamond" w:cs="Arial"/>
          <w:sz w:val="24"/>
          <w:szCs w:val="24"/>
        </w:rPr>
        <w:t xml:space="preserve">-Temporal Study of the </w:t>
      </w:r>
      <w:r w:rsidRPr="009835CA">
        <w:rPr>
          <w:rFonts w:ascii="Garamond" w:hAnsi="Garamond" w:cs="Arial"/>
          <w:i/>
          <w:iCs/>
          <w:sz w:val="24"/>
          <w:szCs w:val="24"/>
        </w:rPr>
        <w:t>Culex pipiens</w:t>
      </w:r>
      <w:r w:rsidRPr="00EB6863">
        <w:rPr>
          <w:rFonts w:ascii="Garamond" w:hAnsi="Garamond" w:cs="Arial"/>
          <w:sz w:val="24"/>
          <w:szCs w:val="24"/>
        </w:rPr>
        <w:t xml:space="preserve"> Mosquito Population Distribution in the Western United States.” </w:t>
      </w:r>
      <w:r w:rsidR="00F30F13">
        <w:rPr>
          <w:rFonts w:ascii="Garamond" w:hAnsi="Garamond" w:cs="Arial"/>
          <w:sz w:val="24"/>
          <w:szCs w:val="24"/>
        </w:rPr>
        <w:t>Utah Tech</w:t>
      </w:r>
      <w:r w:rsidRPr="00EB6863">
        <w:rPr>
          <w:rFonts w:ascii="Garamond" w:hAnsi="Garamond" w:cs="Arial"/>
          <w:sz w:val="24"/>
          <w:szCs w:val="24"/>
        </w:rPr>
        <w:t xml:space="preserve"> University Undergraduate Research Symposium, Saint George, Utah, </w:t>
      </w:r>
      <w:r w:rsidRPr="00EB6863">
        <w:rPr>
          <w:rFonts w:ascii="Garamond" w:hAnsi="Garamond" w:cs="Arial"/>
          <w:b/>
          <w:bCs/>
          <w:sz w:val="24"/>
          <w:szCs w:val="24"/>
        </w:rPr>
        <w:t>May</w:t>
      </w:r>
      <w:r w:rsidRPr="00EB6863">
        <w:rPr>
          <w:rFonts w:ascii="Garamond" w:hAnsi="Garamond" w:cs="Arial"/>
          <w:sz w:val="24"/>
          <w:szCs w:val="24"/>
        </w:rPr>
        <w:t xml:space="preserve"> </w:t>
      </w:r>
      <w:r w:rsidRPr="00EB6863">
        <w:rPr>
          <w:rFonts w:ascii="Garamond" w:hAnsi="Garamond" w:cs="Arial"/>
          <w:b/>
          <w:bCs/>
          <w:sz w:val="24"/>
          <w:szCs w:val="24"/>
        </w:rPr>
        <w:t>2022</w:t>
      </w:r>
    </w:p>
    <w:bookmarkEnd w:id="4"/>
    <w:p w14:paraId="160C0A40" w14:textId="2CE52DFE" w:rsidR="00551B7F" w:rsidRPr="00EB6863" w:rsidRDefault="00551B7F" w:rsidP="00EB6863">
      <w:pPr>
        <w:tabs>
          <w:tab w:val="left" w:pos="460"/>
          <w:tab w:val="left" w:pos="461"/>
        </w:tabs>
        <w:spacing w:before="28" w:after="240" w:line="266" w:lineRule="auto"/>
        <w:ind w:right="804"/>
        <w:rPr>
          <w:rFonts w:ascii="Garamond" w:hAnsi="Garamond" w:cs="Arial"/>
          <w:sz w:val="24"/>
          <w:szCs w:val="24"/>
        </w:rPr>
      </w:pPr>
      <w:r w:rsidRPr="00EB6863">
        <w:rPr>
          <w:rFonts w:ascii="Garamond" w:hAnsi="Garamond" w:cs="Arial"/>
          <w:sz w:val="24"/>
          <w:szCs w:val="24"/>
        </w:rPr>
        <w:t xml:space="preserve">“Spatiotemporal Study of </w:t>
      </w:r>
      <w:r w:rsidRPr="00EB6863">
        <w:rPr>
          <w:rFonts w:ascii="Garamond" w:hAnsi="Garamond" w:cs="Arial"/>
          <w:i/>
          <w:iCs/>
          <w:sz w:val="24"/>
          <w:szCs w:val="24"/>
        </w:rPr>
        <w:t>Culex</w:t>
      </w:r>
      <w:r w:rsidRPr="00EB6863">
        <w:rPr>
          <w:rFonts w:ascii="Garamond" w:hAnsi="Garamond" w:cs="Arial"/>
          <w:sz w:val="24"/>
          <w:szCs w:val="24"/>
        </w:rPr>
        <w:t xml:space="preserve"> Mosquito Complex Population Distribution in Utah</w:t>
      </w:r>
      <w:r w:rsidR="00397C97">
        <w:rPr>
          <w:rFonts w:ascii="Garamond" w:hAnsi="Garamond" w:cs="Arial"/>
          <w:sz w:val="24"/>
          <w:szCs w:val="24"/>
        </w:rPr>
        <w:t>.</w:t>
      </w:r>
      <w:r w:rsidRPr="00EB6863">
        <w:rPr>
          <w:rFonts w:ascii="Garamond" w:hAnsi="Garamond" w:cs="Arial"/>
          <w:sz w:val="24"/>
          <w:szCs w:val="24"/>
        </w:rPr>
        <w:t xml:space="preserve">” Utah Conference of Undergraduate Research, Saint George, Utah, </w:t>
      </w:r>
      <w:r w:rsidRPr="00EB6863">
        <w:rPr>
          <w:rFonts w:ascii="Garamond" w:hAnsi="Garamond" w:cs="Arial"/>
          <w:b/>
          <w:bCs/>
          <w:sz w:val="24"/>
          <w:szCs w:val="24"/>
        </w:rPr>
        <w:t>February</w:t>
      </w:r>
      <w:r w:rsidRPr="00EB6863">
        <w:rPr>
          <w:rFonts w:ascii="Garamond" w:hAnsi="Garamond" w:cs="Arial"/>
          <w:sz w:val="24"/>
          <w:szCs w:val="24"/>
        </w:rPr>
        <w:t xml:space="preserve"> </w:t>
      </w:r>
      <w:r w:rsidRPr="00EB6863">
        <w:rPr>
          <w:rFonts w:ascii="Garamond" w:hAnsi="Garamond" w:cs="Arial"/>
          <w:b/>
          <w:bCs/>
          <w:sz w:val="24"/>
          <w:szCs w:val="24"/>
        </w:rPr>
        <w:t>2022</w:t>
      </w:r>
    </w:p>
    <w:p w14:paraId="66F1E3E2" w14:textId="3C20E610" w:rsidR="00551B7F" w:rsidRPr="00EB6863" w:rsidRDefault="00551B7F" w:rsidP="00EB6863">
      <w:pPr>
        <w:tabs>
          <w:tab w:val="left" w:pos="460"/>
          <w:tab w:val="left" w:pos="461"/>
        </w:tabs>
        <w:spacing w:before="28" w:after="240" w:line="266" w:lineRule="auto"/>
        <w:ind w:right="804"/>
        <w:rPr>
          <w:rFonts w:ascii="Garamond" w:hAnsi="Garamond" w:cs="Arial"/>
          <w:sz w:val="24"/>
          <w:szCs w:val="24"/>
        </w:rPr>
      </w:pPr>
      <w:r w:rsidRPr="00EB6863">
        <w:rPr>
          <w:rFonts w:ascii="Garamond" w:hAnsi="Garamond" w:cs="Arial"/>
          <w:sz w:val="24"/>
          <w:szCs w:val="24"/>
        </w:rPr>
        <w:t xml:space="preserve">“A </w:t>
      </w:r>
      <w:proofErr w:type="spellStart"/>
      <w:r w:rsidRPr="00EB6863">
        <w:rPr>
          <w:rFonts w:ascii="Garamond" w:hAnsi="Garamond" w:cs="Arial"/>
          <w:sz w:val="24"/>
          <w:szCs w:val="24"/>
        </w:rPr>
        <w:t>Spatio</w:t>
      </w:r>
      <w:proofErr w:type="spellEnd"/>
      <w:r w:rsidRPr="00EB6863">
        <w:rPr>
          <w:rFonts w:ascii="Garamond" w:hAnsi="Garamond" w:cs="Arial"/>
          <w:sz w:val="24"/>
          <w:szCs w:val="24"/>
        </w:rPr>
        <w:t xml:space="preserve">-Temporal Study of the </w:t>
      </w:r>
      <w:r w:rsidRPr="009835CA">
        <w:rPr>
          <w:rFonts w:ascii="Garamond" w:hAnsi="Garamond" w:cs="Arial"/>
          <w:i/>
          <w:iCs/>
          <w:sz w:val="24"/>
          <w:szCs w:val="24"/>
        </w:rPr>
        <w:t>Culex</w:t>
      </w:r>
      <w:r w:rsidRPr="00EB6863">
        <w:rPr>
          <w:rFonts w:ascii="Garamond" w:hAnsi="Garamond" w:cs="Arial"/>
          <w:sz w:val="24"/>
          <w:szCs w:val="24"/>
        </w:rPr>
        <w:t xml:space="preserve"> Mosquito Population Distribution in the Western United States.” Utah Mosquito Abatement Association, Park City, Utah, </w:t>
      </w:r>
      <w:r w:rsidRPr="00EB6863">
        <w:rPr>
          <w:rFonts w:ascii="Garamond" w:hAnsi="Garamond" w:cs="Arial"/>
          <w:b/>
          <w:bCs/>
          <w:sz w:val="24"/>
          <w:szCs w:val="24"/>
        </w:rPr>
        <w:t>October</w:t>
      </w:r>
      <w:r w:rsidRPr="00EB6863">
        <w:rPr>
          <w:rFonts w:ascii="Garamond" w:hAnsi="Garamond" w:cs="Arial"/>
          <w:sz w:val="24"/>
          <w:szCs w:val="24"/>
        </w:rPr>
        <w:t xml:space="preserve"> </w:t>
      </w:r>
      <w:r w:rsidRPr="00EB6863">
        <w:rPr>
          <w:rFonts w:ascii="Garamond" w:hAnsi="Garamond" w:cs="Arial"/>
          <w:b/>
          <w:bCs/>
          <w:sz w:val="24"/>
          <w:szCs w:val="24"/>
        </w:rPr>
        <w:t>2021</w:t>
      </w:r>
    </w:p>
    <w:p w14:paraId="263777CD" w14:textId="3011C8F8" w:rsidR="00D04C9D" w:rsidRDefault="00551B7F" w:rsidP="00C01FD2">
      <w:pPr>
        <w:tabs>
          <w:tab w:val="left" w:pos="460"/>
          <w:tab w:val="left" w:pos="461"/>
        </w:tabs>
        <w:spacing w:before="28" w:line="266" w:lineRule="auto"/>
        <w:ind w:right="804"/>
        <w:rPr>
          <w:rFonts w:ascii="Garamond" w:hAnsi="Garamond" w:cs="Arial"/>
          <w:b/>
          <w:bCs/>
          <w:sz w:val="24"/>
          <w:szCs w:val="24"/>
        </w:rPr>
      </w:pPr>
      <w:r w:rsidRPr="00EB6863">
        <w:rPr>
          <w:rFonts w:ascii="Garamond" w:hAnsi="Garamond" w:cs="Arial"/>
          <w:sz w:val="24"/>
          <w:szCs w:val="24"/>
        </w:rPr>
        <w:t>“</w:t>
      </w:r>
      <w:bookmarkStart w:id="5" w:name="_Hlk127641267"/>
      <w:r w:rsidRPr="00EB6863">
        <w:rPr>
          <w:rFonts w:ascii="Garamond" w:hAnsi="Garamond" w:cs="Arial"/>
          <w:sz w:val="24"/>
          <w:szCs w:val="24"/>
        </w:rPr>
        <w:t xml:space="preserve">Population genetic study of </w:t>
      </w:r>
      <w:r w:rsidRPr="00EB6863">
        <w:rPr>
          <w:rFonts w:ascii="Garamond" w:hAnsi="Garamond" w:cs="Arial"/>
          <w:i/>
          <w:iCs/>
          <w:sz w:val="24"/>
          <w:szCs w:val="24"/>
        </w:rPr>
        <w:t>Culex</w:t>
      </w:r>
      <w:bookmarkEnd w:id="5"/>
      <w:r w:rsidRPr="00EB6863">
        <w:rPr>
          <w:rFonts w:ascii="Garamond" w:hAnsi="Garamond" w:cs="Arial"/>
          <w:i/>
          <w:iCs/>
          <w:sz w:val="24"/>
          <w:szCs w:val="24"/>
        </w:rPr>
        <w:t xml:space="preserve"> pipiens</w:t>
      </w:r>
      <w:r w:rsidRPr="00EB6863">
        <w:rPr>
          <w:rFonts w:ascii="Garamond" w:hAnsi="Garamond" w:cs="Arial"/>
          <w:sz w:val="24"/>
          <w:szCs w:val="24"/>
        </w:rPr>
        <w:t xml:space="preserve"> and </w:t>
      </w:r>
      <w:r w:rsidRPr="00EB6863">
        <w:rPr>
          <w:rFonts w:ascii="Garamond" w:hAnsi="Garamond" w:cs="Arial"/>
          <w:i/>
          <w:iCs/>
          <w:sz w:val="24"/>
          <w:szCs w:val="24"/>
        </w:rPr>
        <w:t xml:space="preserve">Culex </w:t>
      </w:r>
      <w:proofErr w:type="spellStart"/>
      <w:r w:rsidRPr="00EB6863">
        <w:rPr>
          <w:rFonts w:ascii="Garamond" w:hAnsi="Garamond" w:cs="Arial"/>
          <w:i/>
          <w:iCs/>
          <w:sz w:val="24"/>
          <w:szCs w:val="24"/>
        </w:rPr>
        <w:t>quinquefasciatus</w:t>
      </w:r>
      <w:proofErr w:type="spellEnd"/>
      <w:r w:rsidRPr="00EB6863">
        <w:rPr>
          <w:rFonts w:ascii="Garamond" w:hAnsi="Garamond" w:cs="Arial"/>
          <w:sz w:val="24"/>
          <w:szCs w:val="24"/>
        </w:rPr>
        <w:t xml:space="preserve"> in the hybridizing zone</w:t>
      </w:r>
      <w:r w:rsidR="0014235F">
        <w:rPr>
          <w:rFonts w:ascii="Garamond" w:hAnsi="Garamond" w:cs="Arial"/>
          <w:sz w:val="24"/>
          <w:szCs w:val="24"/>
        </w:rPr>
        <w:t>.</w:t>
      </w:r>
      <w:r w:rsidRPr="00EB6863">
        <w:rPr>
          <w:rFonts w:ascii="Garamond" w:hAnsi="Garamond" w:cs="Arial"/>
          <w:sz w:val="24"/>
          <w:szCs w:val="24"/>
        </w:rPr>
        <w:t xml:space="preserve">” </w:t>
      </w:r>
      <w:r w:rsidR="00F30F13">
        <w:rPr>
          <w:rFonts w:ascii="Garamond" w:hAnsi="Garamond" w:cs="Arial"/>
          <w:sz w:val="24"/>
          <w:szCs w:val="24"/>
        </w:rPr>
        <w:t>Utah Tech</w:t>
      </w:r>
      <w:r w:rsidRPr="00EB6863">
        <w:rPr>
          <w:rFonts w:ascii="Garamond" w:hAnsi="Garamond" w:cs="Arial"/>
          <w:sz w:val="24"/>
          <w:szCs w:val="24"/>
        </w:rPr>
        <w:t xml:space="preserve"> University Undergraduate Research Symposium, Saint George, Utah, </w:t>
      </w:r>
      <w:r w:rsidRPr="00EB6863">
        <w:rPr>
          <w:rFonts w:ascii="Garamond" w:hAnsi="Garamond" w:cs="Arial"/>
          <w:b/>
          <w:bCs/>
          <w:sz w:val="24"/>
          <w:szCs w:val="24"/>
        </w:rPr>
        <w:t>March</w:t>
      </w:r>
      <w:r w:rsidRPr="00EB6863">
        <w:rPr>
          <w:rFonts w:ascii="Garamond" w:hAnsi="Garamond" w:cs="Arial"/>
          <w:sz w:val="24"/>
          <w:szCs w:val="24"/>
        </w:rPr>
        <w:t xml:space="preserve"> </w:t>
      </w:r>
      <w:r w:rsidRPr="00EB6863">
        <w:rPr>
          <w:rFonts w:ascii="Garamond" w:hAnsi="Garamond" w:cs="Arial"/>
          <w:b/>
          <w:bCs/>
          <w:sz w:val="24"/>
          <w:szCs w:val="24"/>
        </w:rPr>
        <w:t>2021</w:t>
      </w:r>
      <w:r w:rsidR="00D04C9D">
        <w:rPr>
          <w:rFonts w:ascii="Garamond" w:hAnsi="Garamond" w:cs="Arial"/>
        </w:rPr>
        <w:br w:type="page"/>
      </w:r>
    </w:p>
    <w:p w14:paraId="2019A496" w14:textId="72724E6C" w:rsidR="000D3EB1" w:rsidRPr="000525AC" w:rsidRDefault="000D3EB1" w:rsidP="000D3EB1">
      <w:pPr>
        <w:pStyle w:val="Heading1"/>
        <w:spacing w:before="0" w:after="240"/>
        <w:ind w:left="0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SERVICE</w:t>
      </w:r>
    </w:p>
    <w:p w14:paraId="12CBC1E6" w14:textId="6FFB14FF" w:rsidR="000D3EB1" w:rsidRPr="000D3EB1" w:rsidRDefault="000D3EB1" w:rsidP="000D3EB1">
      <w:pPr>
        <w:pStyle w:val="BodyText"/>
        <w:spacing w:before="0" w:line="266" w:lineRule="auto"/>
        <w:ind w:left="0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Utah Tech Science Engagement Summer Camp Leader – Avian, </w:t>
      </w:r>
      <w:r w:rsidRPr="000D3EB1">
        <w:rPr>
          <w:rFonts w:ascii="Garamond" w:hAnsi="Garamond" w:cs="Arial"/>
          <w:b/>
          <w:bCs/>
          <w:sz w:val="24"/>
          <w:szCs w:val="24"/>
        </w:rPr>
        <w:t>2022</w:t>
      </w:r>
    </w:p>
    <w:p w14:paraId="1707C1B7" w14:textId="0BEF6D1C" w:rsidR="00D05F31" w:rsidRDefault="000D3EB1" w:rsidP="00CF3DEE">
      <w:pPr>
        <w:pStyle w:val="BodyText"/>
        <w:spacing w:before="6"/>
        <w:ind w:left="0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Genetics Graduate Student Recruitment Week, </w:t>
      </w:r>
      <w:r w:rsidRPr="000D3EB1">
        <w:rPr>
          <w:rFonts w:ascii="Garamond" w:hAnsi="Garamond" w:cs="Arial"/>
          <w:b/>
          <w:bCs/>
          <w:sz w:val="24"/>
          <w:szCs w:val="24"/>
        </w:rPr>
        <w:t>2023</w:t>
      </w:r>
    </w:p>
    <w:p w14:paraId="15E710D5" w14:textId="73542CDE" w:rsidR="000D3EB1" w:rsidRDefault="000D3EB1" w:rsidP="00CF3DEE">
      <w:pPr>
        <w:pStyle w:val="BodyText"/>
        <w:spacing w:before="6"/>
        <w:ind w:left="0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Bird City Texas Community Engagement, </w:t>
      </w:r>
      <w:r w:rsidRPr="000D3EB1">
        <w:rPr>
          <w:rFonts w:ascii="Garamond" w:hAnsi="Garamond" w:cs="Arial"/>
          <w:b/>
          <w:bCs/>
          <w:sz w:val="24"/>
          <w:szCs w:val="24"/>
        </w:rPr>
        <w:t>2023</w:t>
      </w:r>
    </w:p>
    <w:p w14:paraId="595A436D" w14:textId="3480FD38" w:rsidR="00D04C9D" w:rsidRPr="00D04C9D" w:rsidRDefault="00D04C9D" w:rsidP="00CF3DEE">
      <w:pPr>
        <w:pStyle w:val="BodyText"/>
        <w:spacing w:before="6"/>
        <w:ind w:left="0"/>
        <w:rPr>
          <w:rFonts w:ascii="Garamond" w:hAnsi="Garamond" w:cs="Arial"/>
          <w:sz w:val="24"/>
          <w:szCs w:val="24"/>
        </w:rPr>
      </w:pPr>
      <w:r w:rsidRPr="00D04C9D">
        <w:rPr>
          <w:rFonts w:ascii="Garamond" w:hAnsi="Garamond" w:cs="Arial"/>
          <w:sz w:val="24"/>
          <w:szCs w:val="24"/>
        </w:rPr>
        <w:t>American Bird Conservancy Outreach</w:t>
      </w:r>
      <w:r>
        <w:rPr>
          <w:rFonts w:ascii="Garamond" w:hAnsi="Garamond" w:cs="Arial"/>
          <w:sz w:val="24"/>
          <w:szCs w:val="24"/>
        </w:rPr>
        <w:t xml:space="preserve">, </w:t>
      </w:r>
      <w:r w:rsidRPr="000D3EB1">
        <w:rPr>
          <w:rFonts w:ascii="Garamond" w:hAnsi="Garamond" w:cs="Arial"/>
          <w:b/>
          <w:bCs/>
          <w:sz w:val="24"/>
          <w:szCs w:val="24"/>
        </w:rPr>
        <w:t>2023</w:t>
      </w:r>
    </w:p>
    <w:p w14:paraId="4A7095EC" w14:textId="77777777" w:rsidR="000D3EB1" w:rsidRPr="000525AC" w:rsidRDefault="000D3EB1" w:rsidP="00CF3DEE">
      <w:pPr>
        <w:pStyle w:val="BodyText"/>
        <w:spacing w:before="6"/>
        <w:ind w:left="0"/>
        <w:rPr>
          <w:rFonts w:ascii="Garamond" w:hAnsi="Garamond" w:cs="Arial"/>
          <w:sz w:val="24"/>
          <w:szCs w:val="24"/>
        </w:rPr>
      </w:pPr>
    </w:p>
    <w:p w14:paraId="1F9F50E4" w14:textId="77777777" w:rsidR="00D05F31" w:rsidRPr="000525AC" w:rsidRDefault="002518A5" w:rsidP="009C549C">
      <w:pPr>
        <w:pStyle w:val="Heading1"/>
        <w:spacing w:before="0" w:after="240"/>
        <w:ind w:left="0"/>
        <w:rPr>
          <w:rFonts w:ascii="Garamond" w:hAnsi="Garamond" w:cs="Arial"/>
        </w:rPr>
      </w:pPr>
      <w:r w:rsidRPr="000525AC">
        <w:rPr>
          <w:rFonts w:ascii="Garamond" w:hAnsi="Garamond" w:cs="Arial"/>
        </w:rPr>
        <w:t>AFFILIATIONS</w:t>
      </w:r>
    </w:p>
    <w:p w14:paraId="7DA5579A" w14:textId="77777777" w:rsidR="00BC1618" w:rsidRPr="00551B7F" w:rsidRDefault="00BC1618" w:rsidP="00BC1618">
      <w:pPr>
        <w:pStyle w:val="BodyText"/>
        <w:spacing w:before="0" w:line="266" w:lineRule="auto"/>
        <w:ind w:left="0"/>
        <w:rPr>
          <w:rFonts w:ascii="Garamond" w:hAnsi="Garamond" w:cs="Arial"/>
          <w:b/>
          <w:bCs/>
          <w:sz w:val="24"/>
          <w:szCs w:val="24"/>
        </w:rPr>
      </w:pPr>
      <w:r w:rsidRPr="000525AC">
        <w:rPr>
          <w:rFonts w:ascii="Garamond" w:hAnsi="Garamond" w:cs="Arial"/>
          <w:sz w:val="24"/>
          <w:szCs w:val="24"/>
        </w:rPr>
        <w:t xml:space="preserve">National Audubon Society, </w:t>
      </w:r>
      <w:r w:rsidRPr="000525AC">
        <w:rPr>
          <w:rFonts w:ascii="Garamond" w:hAnsi="Garamond" w:cs="Arial"/>
          <w:b/>
          <w:bCs/>
          <w:sz w:val="24"/>
          <w:szCs w:val="24"/>
        </w:rPr>
        <w:t>2018</w:t>
      </w:r>
      <w:r>
        <w:rPr>
          <w:rFonts w:ascii="Garamond" w:hAnsi="Garamond" w:cs="Arial"/>
          <w:b/>
          <w:bCs/>
          <w:sz w:val="24"/>
          <w:szCs w:val="24"/>
        </w:rPr>
        <w:t xml:space="preserve"> – </w:t>
      </w:r>
      <w:r w:rsidRPr="000525AC">
        <w:rPr>
          <w:rFonts w:ascii="Garamond" w:hAnsi="Garamond" w:cs="Arial"/>
          <w:b/>
          <w:bCs/>
          <w:sz w:val="24"/>
          <w:szCs w:val="24"/>
        </w:rPr>
        <w:t>Present</w:t>
      </w:r>
    </w:p>
    <w:p w14:paraId="7B1393AB" w14:textId="594B7FEB" w:rsidR="0051758E" w:rsidRPr="000525AC" w:rsidRDefault="00551B7F" w:rsidP="009C549C">
      <w:pPr>
        <w:pStyle w:val="BodyText"/>
        <w:spacing w:before="0" w:line="266" w:lineRule="auto"/>
        <w:ind w:left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Utah Tech</w:t>
      </w:r>
      <w:r w:rsidR="0051758E" w:rsidRPr="000525AC">
        <w:rPr>
          <w:rFonts w:ascii="Garamond" w:hAnsi="Garamond" w:cs="Arial"/>
          <w:sz w:val="24"/>
          <w:szCs w:val="24"/>
        </w:rPr>
        <w:t xml:space="preserve"> Hiking Club, </w:t>
      </w:r>
      <w:r w:rsidR="0051758E" w:rsidRPr="000525AC">
        <w:rPr>
          <w:rFonts w:ascii="Garamond" w:hAnsi="Garamond" w:cs="Arial"/>
          <w:b/>
          <w:bCs/>
          <w:sz w:val="24"/>
          <w:szCs w:val="24"/>
        </w:rPr>
        <w:t>2021</w:t>
      </w:r>
    </w:p>
    <w:p w14:paraId="03B3B8E0" w14:textId="77777777" w:rsidR="00BC1618" w:rsidRDefault="009C549C" w:rsidP="00BC1618">
      <w:pPr>
        <w:pStyle w:val="BodyText"/>
        <w:spacing w:before="0" w:line="266" w:lineRule="auto"/>
        <w:ind w:left="0"/>
        <w:rPr>
          <w:rFonts w:ascii="Garamond" w:hAnsi="Garamond" w:cs="Arial"/>
          <w:sz w:val="24"/>
          <w:szCs w:val="24"/>
        </w:rPr>
      </w:pPr>
      <w:r w:rsidRPr="000525AC">
        <w:rPr>
          <w:rFonts w:ascii="Garamond" w:hAnsi="Garamond" w:cs="Arial"/>
          <w:sz w:val="24"/>
          <w:szCs w:val="24"/>
        </w:rPr>
        <w:t>Red Cliffs Audubon</w:t>
      </w:r>
      <w:r w:rsidR="00542D72">
        <w:rPr>
          <w:rFonts w:ascii="Garamond" w:hAnsi="Garamond" w:cs="Arial"/>
          <w:sz w:val="24"/>
          <w:szCs w:val="24"/>
        </w:rPr>
        <w:t>,</w:t>
      </w:r>
      <w:r w:rsidRPr="000525AC">
        <w:rPr>
          <w:rFonts w:ascii="Garamond" w:hAnsi="Garamond" w:cs="Arial"/>
          <w:b/>
          <w:bCs/>
          <w:sz w:val="24"/>
          <w:szCs w:val="24"/>
        </w:rPr>
        <w:t xml:space="preserve"> 2020</w:t>
      </w:r>
      <w:r w:rsidR="00E162C0">
        <w:rPr>
          <w:rFonts w:ascii="Garamond" w:hAnsi="Garamond" w:cs="Arial"/>
          <w:b/>
          <w:bCs/>
          <w:sz w:val="24"/>
          <w:szCs w:val="24"/>
        </w:rPr>
        <w:t xml:space="preserve"> – </w:t>
      </w:r>
      <w:r w:rsidRPr="000525AC">
        <w:rPr>
          <w:rFonts w:ascii="Garamond" w:hAnsi="Garamond" w:cs="Arial"/>
          <w:b/>
          <w:bCs/>
          <w:sz w:val="24"/>
          <w:szCs w:val="24"/>
        </w:rPr>
        <w:t>2022</w:t>
      </w:r>
      <w:r w:rsidR="00BC1618" w:rsidRPr="00BC1618">
        <w:rPr>
          <w:rFonts w:ascii="Garamond" w:hAnsi="Garamond" w:cs="Arial"/>
          <w:sz w:val="24"/>
          <w:szCs w:val="24"/>
        </w:rPr>
        <w:t xml:space="preserve"> </w:t>
      </w:r>
    </w:p>
    <w:p w14:paraId="2840EE84" w14:textId="3BD6EE7D" w:rsidR="00E75DF9" w:rsidRDefault="00E75DF9" w:rsidP="00BC1618">
      <w:pPr>
        <w:pStyle w:val="BodyText"/>
        <w:spacing w:before="0" w:line="266" w:lineRule="auto"/>
        <w:ind w:left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Genetics Graduate Student Association, </w:t>
      </w:r>
      <w:r w:rsidRPr="00D34A78">
        <w:rPr>
          <w:rFonts w:ascii="Garamond" w:hAnsi="Garamond" w:cs="Arial"/>
          <w:b/>
          <w:bCs/>
          <w:sz w:val="24"/>
          <w:szCs w:val="24"/>
        </w:rPr>
        <w:t>2022</w:t>
      </w:r>
      <w:r>
        <w:rPr>
          <w:rFonts w:ascii="Garamond" w:hAnsi="Garamond" w:cs="Arial"/>
          <w:b/>
          <w:bCs/>
          <w:sz w:val="24"/>
          <w:szCs w:val="24"/>
        </w:rPr>
        <w:t xml:space="preserve"> – </w:t>
      </w:r>
      <w:r w:rsidRPr="00D34A78">
        <w:rPr>
          <w:rFonts w:ascii="Garamond" w:hAnsi="Garamond" w:cs="Arial"/>
          <w:b/>
          <w:bCs/>
          <w:sz w:val="24"/>
          <w:szCs w:val="24"/>
        </w:rPr>
        <w:t>Presen</w:t>
      </w:r>
      <w:r>
        <w:rPr>
          <w:rFonts w:ascii="Garamond" w:hAnsi="Garamond" w:cs="Arial"/>
          <w:b/>
          <w:bCs/>
          <w:sz w:val="24"/>
          <w:szCs w:val="24"/>
        </w:rPr>
        <w:t>t</w:t>
      </w:r>
    </w:p>
    <w:p w14:paraId="73F9EF57" w14:textId="73F9266F" w:rsidR="00551B7F" w:rsidRDefault="002C443D" w:rsidP="00D34A78">
      <w:pPr>
        <w:pStyle w:val="BodyText"/>
        <w:spacing w:before="0" w:line="266" w:lineRule="auto"/>
        <w:ind w:left="0"/>
        <w:rPr>
          <w:rFonts w:ascii="Garamond" w:hAnsi="Garamond" w:cs="Arial"/>
          <w:b/>
          <w:bCs/>
          <w:sz w:val="24"/>
          <w:szCs w:val="24"/>
        </w:rPr>
      </w:pPr>
      <w:r w:rsidRPr="000525AC">
        <w:rPr>
          <w:rFonts w:ascii="Garamond" w:hAnsi="Garamond" w:cs="Arial"/>
          <w:sz w:val="24"/>
          <w:szCs w:val="24"/>
        </w:rPr>
        <w:t>Rio Brazos Audubon Society</w:t>
      </w:r>
      <w:r w:rsidR="00542D72">
        <w:rPr>
          <w:rFonts w:ascii="Garamond" w:hAnsi="Garamond" w:cs="Arial"/>
          <w:sz w:val="24"/>
          <w:szCs w:val="24"/>
        </w:rPr>
        <w:t>,</w:t>
      </w:r>
      <w:r w:rsidR="009C549C" w:rsidRPr="000525AC">
        <w:rPr>
          <w:rFonts w:ascii="Garamond" w:hAnsi="Garamond" w:cs="Arial"/>
          <w:sz w:val="24"/>
          <w:szCs w:val="24"/>
        </w:rPr>
        <w:t xml:space="preserve"> </w:t>
      </w:r>
      <w:r w:rsidR="009C549C" w:rsidRPr="00D34A78">
        <w:rPr>
          <w:rFonts w:ascii="Garamond" w:hAnsi="Garamond" w:cs="Arial"/>
          <w:b/>
          <w:bCs/>
          <w:sz w:val="24"/>
          <w:szCs w:val="24"/>
        </w:rPr>
        <w:t>2022</w:t>
      </w:r>
      <w:r w:rsidR="00E162C0">
        <w:rPr>
          <w:rFonts w:ascii="Garamond" w:hAnsi="Garamond" w:cs="Arial"/>
          <w:b/>
          <w:bCs/>
          <w:sz w:val="24"/>
          <w:szCs w:val="24"/>
        </w:rPr>
        <w:t xml:space="preserve"> – </w:t>
      </w:r>
      <w:r w:rsidR="009C549C" w:rsidRPr="00D34A78">
        <w:rPr>
          <w:rFonts w:ascii="Garamond" w:hAnsi="Garamond" w:cs="Arial"/>
          <w:b/>
          <w:bCs/>
          <w:sz w:val="24"/>
          <w:szCs w:val="24"/>
        </w:rPr>
        <w:t>Presen</w:t>
      </w:r>
      <w:r w:rsidR="00551B7F">
        <w:rPr>
          <w:rFonts w:ascii="Garamond" w:hAnsi="Garamond" w:cs="Arial"/>
          <w:b/>
          <w:bCs/>
          <w:sz w:val="24"/>
          <w:szCs w:val="24"/>
        </w:rPr>
        <w:t>t</w:t>
      </w:r>
    </w:p>
    <w:p w14:paraId="21D5672D" w14:textId="69AF3E2D" w:rsidR="00551B7F" w:rsidRPr="00551B7F" w:rsidRDefault="00551B7F" w:rsidP="00551B7F">
      <w:pPr>
        <w:pStyle w:val="BodyText"/>
        <w:spacing w:before="0" w:line="266" w:lineRule="auto"/>
        <w:ind w:left="0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Aggies in Science, Technology, and Engineering Policy Club</w:t>
      </w:r>
      <w:r w:rsidR="00542D72">
        <w:rPr>
          <w:rFonts w:ascii="Garamond" w:hAnsi="Garamond" w:cs="Arial"/>
          <w:sz w:val="24"/>
          <w:szCs w:val="24"/>
        </w:rPr>
        <w:t>,</w:t>
      </w:r>
      <w:r>
        <w:rPr>
          <w:rFonts w:ascii="Garamond" w:hAnsi="Garamond" w:cs="Arial"/>
          <w:sz w:val="24"/>
          <w:szCs w:val="24"/>
        </w:rPr>
        <w:t xml:space="preserve"> </w:t>
      </w:r>
      <w:r w:rsidRPr="00551B7F">
        <w:rPr>
          <w:rFonts w:ascii="Garamond" w:hAnsi="Garamond" w:cs="Arial"/>
          <w:b/>
          <w:bCs/>
          <w:sz w:val="24"/>
          <w:szCs w:val="24"/>
        </w:rPr>
        <w:t>2023</w:t>
      </w:r>
      <w:r w:rsidR="00E162C0">
        <w:rPr>
          <w:rFonts w:ascii="Garamond" w:hAnsi="Garamond" w:cs="Arial"/>
          <w:b/>
          <w:bCs/>
          <w:sz w:val="24"/>
          <w:szCs w:val="24"/>
        </w:rPr>
        <w:t xml:space="preserve"> – </w:t>
      </w:r>
      <w:r w:rsidRPr="00551B7F">
        <w:rPr>
          <w:rFonts w:ascii="Garamond" w:hAnsi="Garamond" w:cs="Arial"/>
          <w:b/>
          <w:bCs/>
          <w:sz w:val="24"/>
          <w:szCs w:val="24"/>
        </w:rPr>
        <w:t>Present</w:t>
      </w:r>
    </w:p>
    <w:p w14:paraId="5E950568" w14:textId="3E6D9000" w:rsidR="00E75DF9" w:rsidRDefault="00E75DF9" w:rsidP="00D34A78">
      <w:pPr>
        <w:pStyle w:val="BodyText"/>
        <w:spacing w:before="0" w:line="266" w:lineRule="auto"/>
        <w:ind w:left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Entomology Graduate Student Organization, </w:t>
      </w:r>
      <w:r>
        <w:rPr>
          <w:rFonts w:ascii="Garamond" w:hAnsi="Garamond" w:cs="Arial"/>
          <w:b/>
          <w:bCs/>
          <w:sz w:val="24"/>
          <w:szCs w:val="24"/>
        </w:rPr>
        <w:t>2023 – Present</w:t>
      </w:r>
    </w:p>
    <w:p w14:paraId="28D05A98" w14:textId="022BD75F" w:rsidR="00C850D5" w:rsidRDefault="00C850D5" w:rsidP="00C850D5">
      <w:pPr>
        <w:pStyle w:val="BodyText"/>
        <w:spacing w:line="266" w:lineRule="auto"/>
        <w:ind w:left="0"/>
        <w:rPr>
          <w:rFonts w:ascii="Garamond" w:hAnsi="Garamond" w:cs="Arial"/>
          <w:sz w:val="24"/>
          <w:szCs w:val="24"/>
        </w:rPr>
      </w:pPr>
      <w:r w:rsidRPr="00C850D5">
        <w:rPr>
          <w:rFonts w:ascii="Garamond" w:hAnsi="Garamond" w:cs="Arial"/>
          <w:sz w:val="24"/>
          <w:szCs w:val="24"/>
        </w:rPr>
        <w:t>Queer Graduate and Professional Aggies group</w:t>
      </w:r>
      <w:r>
        <w:rPr>
          <w:rFonts w:ascii="Garamond" w:hAnsi="Garamond" w:cs="Arial"/>
          <w:sz w:val="24"/>
          <w:szCs w:val="24"/>
        </w:rPr>
        <w:t xml:space="preserve">, </w:t>
      </w:r>
      <w:r>
        <w:rPr>
          <w:rFonts w:ascii="Garamond" w:hAnsi="Garamond" w:cs="Arial"/>
          <w:b/>
          <w:bCs/>
          <w:sz w:val="24"/>
          <w:szCs w:val="24"/>
        </w:rPr>
        <w:t>2023 – Present</w:t>
      </w:r>
    </w:p>
    <w:p w14:paraId="2AB0DF5E" w14:textId="66F1FFE5" w:rsidR="00C850D5" w:rsidRDefault="00C850D5" w:rsidP="00C850D5">
      <w:pPr>
        <w:pStyle w:val="BodyText"/>
        <w:spacing w:line="266" w:lineRule="auto"/>
        <w:ind w:left="0"/>
        <w:rPr>
          <w:rFonts w:ascii="Garamond" w:hAnsi="Garamond" w:cs="Arial"/>
          <w:sz w:val="24"/>
          <w:szCs w:val="24"/>
        </w:rPr>
      </w:pPr>
      <w:r w:rsidRPr="00C850D5">
        <w:rPr>
          <w:rFonts w:ascii="Garamond" w:hAnsi="Garamond" w:cs="Arial"/>
          <w:sz w:val="24"/>
          <w:szCs w:val="24"/>
        </w:rPr>
        <w:t>TAMU’s Queer Empowerment</w:t>
      </w:r>
      <w:r>
        <w:rPr>
          <w:rFonts w:ascii="Garamond" w:hAnsi="Garamond" w:cs="Arial"/>
          <w:sz w:val="24"/>
          <w:szCs w:val="24"/>
        </w:rPr>
        <w:t xml:space="preserve"> </w:t>
      </w:r>
      <w:r w:rsidRPr="00C850D5">
        <w:rPr>
          <w:rFonts w:ascii="Garamond" w:hAnsi="Garamond" w:cs="Arial"/>
          <w:sz w:val="24"/>
          <w:szCs w:val="24"/>
        </w:rPr>
        <w:t>Council</w:t>
      </w:r>
      <w:r>
        <w:rPr>
          <w:rFonts w:ascii="Garamond" w:hAnsi="Garamond" w:cs="Arial"/>
          <w:sz w:val="24"/>
          <w:szCs w:val="24"/>
        </w:rPr>
        <w:t xml:space="preserve">, </w:t>
      </w:r>
      <w:r>
        <w:rPr>
          <w:rFonts w:ascii="Garamond" w:hAnsi="Garamond" w:cs="Arial"/>
          <w:b/>
          <w:bCs/>
          <w:sz w:val="24"/>
          <w:szCs w:val="24"/>
        </w:rPr>
        <w:t>2023 – Present</w:t>
      </w:r>
    </w:p>
    <w:p w14:paraId="2AA66F9D" w14:textId="1C84B8C3" w:rsidR="00C850D5" w:rsidRPr="00D34A78" w:rsidRDefault="00C850D5" w:rsidP="00C850D5">
      <w:pPr>
        <w:pStyle w:val="BodyText"/>
        <w:spacing w:before="0" w:line="266" w:lineRule="auto"/>
        <w:ind w:left="0"/>
        <w:rPr>
          <w:rFonts w:ascii="Garamond" w:hAnsi="Garamond" w:cs="Arial"/>
          <w:b/>
          <w:bCs/>
          <w:sz w:val="24"/>
          <w:szCs w:val="24"/>
        </w:rPr>
        <w:sectPr w:rsidR="00C850D5" w:rsidRPr="00D34A78" w:rsidSect="004C7FAF">
          <w:footerReference w:type="default" r:id="rId8"/>
          <w:type w:val="continuous"/>
          <w:pgSz w:w="12240" w:h="15840"/>
          <w:pgMar w:top="1080" w:right="1360" w:bottom="280" w:left="1340" w:header="720" w:footer="720" w:gutter="0"/>
          <w:cols w:space="720"/>
        </w:sectPr>
      </w:pPr>
      <w:r w:rsidRPr="002E7307">
        <w:rPr>
          <w:rFonts w:ascii="Garamond" w:hAnsi="Garamond" w:cs="Arial"/>
          <w:sz w:val="24"/>
          <w:szCs w:val="24"/>
        </w:rPr>
        <w:t>Aggie Women in Entomology,</w:t>
      </w:r>
      <w:r>
        <w:rPr>
          <w:rFonts w:ascii="Garamond" w:hAnsi="Garamond" w:cs="Arial"/>
          <w:b/>
          <w:bCs/>
          <w:sz w:val="24"/>
          <w:szCs w:val="24"/>
        </w:rPr>
        <w:t xml:space="preserve"> 2023 – Present</w:t>
      </w:r>
    </w:p>
    <w:p w14:paraId="300A0CEC" w14:textId="797D0A7F" w:rsidR="00214E29" w:rsidRPr="000525AC" w:rsidRDefault="00214E29" w:rsidP="00214E29">
      <w:pPr>
        <w:rPr>
          <w:rFonts w:ascii="Garamond" w:hAnsi="Garamond"/>
        </w:rPr>
        <w:sectPr w:rsidR="00214E29" w:rsidRPr="000525AC" w:rsidSect="004C7FAF">
          <w:footerReference w:type="default" r:id="rId9"/>
          <w:type w:val="continuous"/>
          <w:pgSz w:w="12240" w:h="15840"/>
          <w:pgMar w:top="1080" w:right="1360" w:bottom="280" w:left="1340" w:header="720" w:footer="720" w:gutter="0"/>
          <w:cols w:num="2" w:space="720"/>
        </w:sectPr>
      </w:pPr>
    </w:p>
    <w:p w14:paraId="55A63761" w14:textId="3C930DA7" w:rsidR="00B20C6D" w:rsidRPr="000525AC" w:rsidRDefault="00B20C6D" w:rsidP="00214E29">
      <w:pPr>
        <w:rPr>
          <w:rFonts w:ascii="Garamond" w:hAnsi="Garamond" w:cs="Arial"/>
        </w:rPr>
        <w:sectPr w:rsidR="00B20C6D" w:rsidRPr="000525AC" w:rsidSect="004C7FAF">
          <w:type w:val="continuous"/>
          <w:pgSz w:w="12240" w:h="15840"/>
          <w:pgMar w:top="1080" w:right="1360" w:bottom="280" w:left="1340" w:header="720" w:footer="720" w:gutter="0"/>
          <w:cols w:num="2" w:space="720"/>
        </w:sectPr>
      </w:pPr>
    </w:p>
    <w:p w14:paraId="0BC91764" w14:textId="06581707" w:rsidR="00B20C6D" w:rsidRDefault="00B20C6D" w:rsidP="00E75DF9">
      <w:pPr>
        <w:rPr>
          <w:rFonts w:ascii="Garamond" w:hAnsi="Garamond" w:cs="Arial"/>
          <w:sz w:val="24"/>
          <w:szCs w:val="24"/>
        </w:rPr>
      </w:pPr>
    </w:p>
    <w:p w14:paraId="752D3375" w14:textId="77777777" w:rsidR="00417DEF" w:rsidRPr="00417DEF" w:rsidRDefault="00417DEF" w:rsidP="00417DEF">
      <w:pPr>
        <w:rPr>
          <w:rFonts w:ascii="Garamond" w:hAnsi="Garamond" w:cs="Arial"/>
          <w:sz w:val="24"/>
          <w:szCs w:val="24"/>
        </w:rPr>
      </w:pPr>
    </w:p>
    <w:p w14:paraId="6AA19857" w14:textId="77777777" w:rsidR="00417DEF" w:rsidRDefault="00417DEF" w:rsidP="00417DEF">
      <w:pPr>
        <w:rPr>
          <w:rFonts w:ascii="Garamond" w:hAnsi="Garamond" w:cs="Arial"/>
          <w:sz w:val="24"/>
          <w:szCs w:val="24"/>
        </w:rPr>
      </w:pPr>
    </w:p>
    <w:p w14:paraId="3F79CF16" w14:textId="3F0A595B" w:rsidR="00417DEF" w:rsidRPr="00417DEF" w:rsidRDefault="00417DEF" w:rsidP="00417DEF">
      <w:pPr>
        <w:tabs>
          <w:tab w:val="left" w:pos="2820"/>
        </w:tabs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</w:p>
    <w:sectPr w:rsidR="00417DEF" w:rsidRPr="00417DEF" w:rsidSect="004C7FAF">
      <w:type w:val="continuous"/>
      <w:pgSz w:w="12240" w:h="15840"/>
      <w:pgMar w:top="1080" w:right="13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33D22" w14:textId="77777777" w:rsidR="004C7FAF" w:rsidRDefault="004C7FAF" w:rsidP="00A835B9">
      <w:r>
        <w:separator/>
      </w:r>
    </w:p>
  </w:endnote>
  <w:endnote w:type="continuationSeparator" w:id="0">
    <w:p w14:paraId="07E41CB0" w14:textId="77777777" w:rsidR="004C7FAF" w:rsidRDefault="004C7FAF" w:rsidP="00A8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49574" w14:textId="77777777" w:rsidR="00C850D5" w:rsidRPr="00D82BCE" w:rsidRDefault="00C850D5" w:rsidP="00D82BCE">
    <w:pPr>
      <w:pStyle w:val="Footer"/>
    </w:pPr>
    <w:r>
      <w:ptab w:relativeTo="margin" w:alignment="center" w:leader="none"/>
    </w:r>
    <w:r>
      <w:ptab w:relativeTo="margin" w:alignment="right" w:leader="none"/>
    </w:r>
    <w:r>
      <w:t>Esm</w:t>
    </w:r>
    <w:r w:rsidRPr="002B474A">
      <w:t>é</w:t>
    </w:r>
    <w:r>
      <w:t xml:space="preserve"> </w:t>
    </w:r>
    <w:proofErr w:type="gramStart"/>
    <w:r>
      <w:t>Cope  ·</w:t>
    </w:r>
    <w:proofErr w:type="gramEnd"/>
    <w:r>
      <w:t xml:space="preserve">  Curriculum Vitae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CE77E" w14:textId="5A36AB3E" w:rsidR="00A835B9" w:rsidRPr="00D82BCE" w:rsidRDefault="00D82BCE" w:rsidP="00D82BCE">
    <w:pPr>
      <w:pStyle w:val="Footer"/>
    </w:pPr>
    <w:r>
      <w:ptab w:relativeTo="margin" w:alignment="center" w:leader="none"/>
    </w:r>
    <w:r>
      <w:ptab w:relativeTo="margin" w:alignment="right" w:leader="none"/>
    </w:r>
    <w:r>
      <w:t>Esm</w:t>
    </w:r>
    <w:r w:rsidR="002B474A" w:rsidRPr="002B474A">
      <w:t>é</w:t>
    </w:r>
    <w:r>
      <w:t xml:space="preserve"> </w:t>
    </w:r>
    <w:proofErr w:type="gramStart"/>
    <w:r>
      <w:t>Cope  ·</w:t>
    </w:r>
    <w:proofErr w:type="gramEnd"/>
    <w:r>
      <w:t xml:space="preserve">  Curriculum Vitae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8A15E" w14:textId="77777777" w:rsidR="004C7FAF" w:rsidRDefault="004C7FAF" w:rsidP="00A835B9">
      <w:r>
        <w:separator/>
      </w:r>
    </w:p>
  </w:footnote>
  <w:footnote w:type="continuationSeparator" w:id="0">
    <w:p w14:paraId="59CEF989" w14:textId="77777777" w:rsidR="004C7FAF" w:rsidRDefault="004C7FAF" w:rsidP="00A83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D6B6A"/>
    <w:multiLevelType w:val="hybridMultilevel"/>
    <w:tmpl w:val="19FA1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B4470"/>
    <w:multiLevelType w:val="hybridMultilevel"/>
    <w:tmpl w:val="81B8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C0A59"/>
    <w:multiLevelType w:val="hybridMultilevel"/>
    <w:tmpl w:val="35DE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02C04"/>
    <w:multiLevelType w:val="hybridMultilevel"/>
    <w:tmpl w:val="9C282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C7930"/>
    <w:multiLevelType w:val="hybridMultilevel"/>
    <w:tmpl w:val="F8F436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687ADB"/>
    <w:multiLevelType w:val="hybridMultilevel"/>
    <w:tmpl w:val="EB04A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B6C01"/>
    <w:multiLevelType w:val="hybridMultilevel"/>
    <w:tmpl w:val="85E4E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B2C8F"/>
    <w:multiLevelType w:val="hybridMultilevel"/>
    <w:tmpl w:val="6B421CF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443D1B42"/>
    <w:multiLevelType w:val="hybridMultilevel"/>
    <w:tmpl w:val="CA8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56DEC"/>
    <w:multiLevelType w:val="hybridMultilevel"/>
    <w:tmpl w:val="6BAC4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31AEB"/>
    <w:multiLevelType w:val="hybridMultilevel"/>
    <w:tmpl w:val="BA0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85B16"/>
    <w:multiLevelType w:val="hybridMultilevel"/>
    <w:tmpl w:val="6DEED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434E2"/>
    <w:multiLevelType w:val="hybridMultilevel"/>
    <w:tmpl w:val="E2D22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324EE5"/>
    <w:multiLevelType w:val="hybridMultilevel"/>
    <w:tmpl w:val="C8A85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C5D4F"/>
    <w:multiLevelType w:val="hybridMultilevel"/>
    <w:tmpl w:val="D1FC3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E6571"/>
    <w:multiLevelType w:val="hybridMultilevel"/>
    <w:tmpl w:val="B73602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A43ED7"/>
    <w:multiLevelType w:val="hybridMultilevel"/>
    <w:tmpl w:val="F704F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72E68"/>
    <w:multiLevelType w:val="hybridMultilevel"/>
    <w:tmpl w:val="19FAF40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7E9749C5"/>
    <w:multiLevelType w:val="hybridMultilevel"/>
    <w:tmpl w:val="A080B91C"/>
    <w:lvl w:ilvl="0" w:tplc="E3C0D1D0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9D2290F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2" w:tplc="5D806C8C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3" w:tplc="C1E6293C">
      <w:numFmt w:val="bullet"/>
      <w:lvlText w:val="•"/>
      <w:lvlJc w:val="left"/>
      <w:pPr>
        <w:ind w:left="2757" w:hanging="360"/>
      </w:pPr>
      <w:rPr>
        <w:rFonts w:hint="default"/>
        <w:lang w:val="en-US" w:eastAsia="en-US" w:bidi="ar-SA"/>
      </w:rPr>
    </w:lvl>
    <w:lvl w:ilvl="4" w:tplc="3C82A68E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ar-SA"/>
      </w:rPr>
    </w:lvl>
    <w:lvl w:ilvl="5" w:tplc="3328E85A">
      <w:numFmt w:val="bullet"/>
      <w:lvlText w:val="•"/>
      <w:lvlJc w:val="left"/>
      <w:pPr>
        <w:ind w:left="4695" w:hanging="360"/>
      </w:pPr>
      <w:rPr>
        <w:rFonts w:hint="default"/>
        <w:lang w:val="en-US" w:eastAsia="en-US" w:bidi="ar-SA"/>
      </w:rPr>
    </w:lvl>
    <w:lvl w:ilvl="6" w:tplc="496C06DE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7" w:tplc="E674A40A">
      <w:numFmt w:val="bullet"/>
      <w:lvlText w:val="•"/>
      <w:lvlJc w:val="left"/>
      <w:pPr>
        <w:ind w:left="6633" w:hanging="360"/>
      </w:pPr>
      <w:rPr>
        <w:rFonts w:hint="default"/>
        <w:lang w:val="en-US" w:eastAsia="en-US" w:bidi="ar-SA"/>
      </w:rPr>
    </w:lvl>
    <w:lvl w:ilvl="8" w:tplc="A964E2F6">
      <w:numFmt w:val="bullet"/>
      <w:lvlText w:val="•"/>
      <w:lvlJc w:val="left"/>
      <w:pPr>
        <w:ind w:left="7602" w:hanging="360"/>
      </w:pPr>
      <w:rPr>
        <w:rFonts w:hint="default"/>
        <w:lang w:val="en-US" w:eastAsia="en-US" w:bidi="ar-SA"/>
      </w:rPr>
    </w:lvl>
  </w:abstractNum>
  <w:num w:numId="1" w16cid:durableId="437912619">
    <w:abstractNumId w:val="18"/>
  </w:num>
  <w:num w:numId="2" w16cid:durableId="221405776">
    <w:abstractNumId w:val="4"/>
  </w:num>
  <w:num w:numId="3" w16cid:durableId="2123378400">
    <w:abstractNumId w:val="8"/>
  </w:num>
  <w:num w:numId="4" w16cid:durableId="66420260">
    <w:abstractNumId w:val="5"/>
  </w:num>
  <w:num w:numId="5" w16cid:durableId="660738557">
    <w:abstractNumId w:val="9"/>
  </w:num>
  <w:num w:numId="6" w16cid:durableId="521668057">
    <w:abstractNumId w:val="11"/>
  </w:num>
  <w:num w:numId="7" w16cid:durableId="816990262">
    <w:abstractNumId w:val="16"/>
  </w:num>
  <w:num w:numId="8" w16cid:durableId="140123959">
    <w:abstractNumId w:val="14"/>
  </w:num>
  <w:num w:numId="9" w16cid:durableId="1569994762">
    <w:abstractNumId w:val="17"/>
  </w:num>
  <w:num w:numId="10" w16cid:durableId="2121489963">
    <w:abstractNumId w:val="7"/>
  </w:num>
  <w:num w:numId="11" w16cid:durableId="527912244">
    <w:abstractNumId w:val="6"/>
  </w:num>
  <w:num w:numId="12" w16cid:durableId="1436898805">
    <w:abstractNumId w:val="12"/>
  </w:num>
  <w:num w:numId="13" w16cid:durableId="1942563483">
    <w:abstractNumId w:val="15"/>
  </w:num>
  <w:num w:numId="14" w16cid:durableId="459767760">
    <w:abstractNumId w:val="3"/>
  </w:num>
  <w:num w:numId="15" w16cid:durableId="1624535611">
    <w:abstractNumId w:val="2"/>
  </w:num>
  <w:num w:numId="16" w16cid:durableId="1460301201">
    <w:abstractNumId w:val="0"/>
  </w:num>
  <w:num w:numId="17" w16cid:durableId="1739941883">
    <w:abstractNumId w:val="13"/>
  </w:num>
  <w:num w:numId="18" w16cid:durableId="248193908">
    <w:abstractNumId w:val="10"/>
  </w:num>
  <w:num w:numId="19" w16cid:durableId="1998613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5F31"/>
    <w:rsid w:val="00002C76"/>
    <w:rsid w:val="00046C5C"/>
    <w:rsid w:val="000525AC"/>
    <w:rsid w:val="00057749"/>
    <w:rsid w:val="00067A2B"/>
    <w:rsid w:val="0008670C"/>
    <w:rsid w:val="00095EA6"/>
    <w:rsid w:val="000977C7"/>
    <w:rsid w:val="000A63CA"/>
    <w:rsid w:val="000A6FC8"/>
    <w:rsid w:val="000D3EB1"/>
    <w:rsid w:val="000D4CC3"/>
    <w:rsid w:val="000D76DC"/>
    <w:rsid w:val="000E5892"/>
    <w:rsid w:val="000F51C1"/>
    <w:rsid w:val="000F561E"/>
    <w:rsid w:val="000F5764"/>
    <w:rsid w:val="00106576"/>
    <w:rsid w:val="0014235F"/>
    <w:rsid w:val="00145CC1"/>
    <w:rsid w:val="001510C8"/>
    <w:rsid w:val="00162269"/>
    <w:rsid w:val="001672CE"/>
    <w:rsid w:val="00167998"/>
    <w:rsid w:val="001A2BF0"/>
    <w:rsid w:val="001D30F4"/>
    <w:rsid w:val="001D7188"/>
    <w:rsid w:val="00214E29"/>
    <w:rsid w:val="00222BFD"/>
    <w:rsid w:val="00224D18"/>
    <w:rsid w:val="002428FA"/>
    <w:rsid w:val="00245EBD"/>
    <w:rsid w:val="002518A5"/>
    <w:rsid w:val="00262126"/>
    <w:rsid w:val="00271859"/>
    <w:rsid w:val="00272CD8"/>
    <w:rsid w:val="00280DBE"/>
    <w:rsid w:val="00281A8A"/>
    <w:rsid w:val="00282B3C"/>
    <w:rsid w:val="00282CDF"/>
    <w:rsid w:val="00285015"/>
    <w:rsid w:val="002B474A"/>
    <w:rsid w:val="002C286A"/>
    <w:rsid w:val="002C443D"/>
    <w:rsid w:val="002E7307"/>
    <w:rsid w:val="002F6AD9"/>
    <w:rsid w:val="003374D8"/>
    <w:rsid w:val="00344B41"/>
    <w:rsid w:val="00352AA2"/>
    <w:rsid w:val="003717BD"/>
    <w:rsid w:val="003730B9"/>
    <w:rsid w:val="00393CC4"/>
    <w:rsid w:val="00397C97"/>
    <w:rsid w:val="003F5A6E"/>
    <w:rsid w:val="004007B8"/>
    <w:rsid w:val="00401140"/>
    <w:rsid w:val="00401FEB"/>
    <w:rsid w:val="00415A14"/>
    <w:rsid w:val="0041668E"/>
    <w:rsid w:val="00417DEF"/>
    <w:rsid w:val="00447E32"/>
    <w:rsid w:val="004733C1"/>
    <w:rsid w:val="0047752E"/>
    <w:rsid w:val="0049648E"/>
    <w:rsid w:val="004C65C2"/>
    <w:rsid w:val="004C7FAF"/>
    <w:rsid w:val="004D40CD"/>
    <w:rsid w:val="00512B65"/>
    <w:rsid w:val="00515EA1"/>
    <w:rsid w:val="0051758E"/>
    <w:rsid w:val="0052093C"/>
    <w:rsid w:val="00542D72"/>
    <w:rsid w:val="00551B7F"/>
    <w:rsid w:val="0057417D"/>
    <w:rsid w:val="00585B08"/>
    <w:rsid w:val="005868E9"/>
    <w:rsid w:val="005A5AFA"/>
    <w:rsid w:val="005B1EBC"/>
    <w:rsid w:val="005B2029"/>
    <w:rsid w:val="005B3171"/>
    <w:rsid w:val="005C28F3"/>
    <w:rsid w:val="005D1690"/>
    <w:rsid w:val="005E1A03"/>
    <w:rsid w:val="005F5168"/>
    <w:rsid w:val="005F5394"/>
    <w:rsid w:val="00621ED6"/>
    <w:rsid w:val="00637E5A"/>
    <w:rsid w:val="00640471"/>
    <w:rsid w:val="006740CB"/>
    <w:rsid w:val="0067765D"/>
    <w:rsid w:val="00692AE4"/>
    <w:rsid w:val="006948E8"/>
    <w:rsid w:val="006979E6"/>
    <w:rsid w:val="006A449A"/>
    <w:rsid w:val="006C163A"/>
    <w:rsid w:val="006D2EB8"/>
    <w:rsid w:val="006F4070"/>
    <w:rsid w:val="006F7613"/>
    <w:rsid w:val="00713D0E"/>
    <w:rsid w:val="00743F17"/>
    <w:rsid w:val="007753A6"/>
    <w:rsid w:val="007805DB"/>
    <w:rsid w:val="00782284"/>
    <w:rsid w:val="00786307"/>
    <w:rsid w:val="00790F46"/>
    <w:rsid w:val="007A03E8"/>
    <w:rsid w:val="007A0796"/>
    <w:rsid w:val="007D2C22"/>
    <w:rsid w:val="007E41F5"/>
    <w:rsid w:val="007F12C7"/>
    <w:rsid w:val="007F308C"/>
    <w:rsid w:val="00802527"/>
    <w:rsid w:val="00802DB3"/>
    <w:rsid w:val="0080624A"/>
    <w:rsid w:val="00815AB4"/>
    <w:rsid w:val="008337A1"/>
    <w:rsid w:val="008343B2"/>
    <w:rsid w:val="00847872"/>
    <w:rsid w:val="00847CFA"/>
    <w:rsid w:val="00863438"/>
    <w:rsid w:val="0086569F"/>
    <w:rsid w:val="00880925"/>
    <w:rsid w:val="00880F52"/>
    <w:rsid w:val="008C2106"/>
    <w:rsid w:val="008D1D76"/>
    <w:rsid w:val="008D7A1E"/>
    <w:rsid w:val="008F41E8"/>
    <w:rsid w:val="009015D0"/>
    <w:rsid w:val="00924B17"/>
    <w:rsid w:val="00937476"/>
    <w:rsid w:val="0094067D"/>
    <w:rsid w:val="00944A16"/>
    <w:rsid w:val="00951E52"/>
    <w:rsid w:val="00952BEF"/>
    <w:rsid w:val="009622EA"/>
    <w:rsid w:val="00980CAE"/>
    <w:rsid w:val="009835CA"/>
    <w:rsid w:val="00993431"/>
    <w:rsid w:val="009A40DD"/>
    <w:rsid w:val="009C0B4D"/>
    <w:rsid w:val="009C5435"/>
    <w:rsid w:val="009C549C"/>
    <w:rsid w:val="009D0ED3"/>
    <w:rsid w:val="009E5307"/>
    <w:rsid w:val="00A168F4"/>
    <w:rsid w:val="00A225A4"/>
    <w:rsid w:val="00A3681A"/>
    <w:rsid w:val="00A42AA4"/>
    <w:rsid w:val="00A835B9"/>
    <w:rsid w:val="00A91619"/>
    <w:rsid w:val="00A917A9"/>
    <w:rsid w:val="00AA3758"/>
    <w:rsid w:val="00AA5A13"/>
    <w:rsid w:val="00AA76F0"/>
    <w:rsid w:val="00AC5109"/>
    <w:rsid w:val="00AD0C87"/>
    <w:rsid w:val="00AD4482"/>
    <w:rsid w:val="00AD6873"/>
    <w:rsid w:val="00AF35BB"/>
    <w:rsid w:val="00B20C6D"/>
    <w:rsid w:val="00B26E29"/>
    <w:rsid w:val="00B332EF"/>
    <w:rsid w:val="00B35075"/>
    <w:rsid w:val="00B50863"/>
    <w:rsid w:val="00B537AB"/>
    <w:rsid w:val="00B60E85"/>
    <w:rsid w:val="00B623B9"/>
    <w:rsid w:val="00B624C2"/>
    <w:rsid w:val="00B73E8F"/>
    <w:rsid w:val="00B77B78"/>
    <w:rsid w:val="00B94B2C"/>
    <w:rsid w:val="00BB2473"/>
    <w:rsid w:val="00BB6E7A"/>
    <w:rsid w:val="00BC1618"/>
    <w:rsid w:val="00BC215A"/>
    <w:rsid w:val="00BD25EF"/>
    <w:rsid w:val="00C008E2"/>
    <w:rsid w:val="00C01FD2"/>
    <w:rsid w:val="00C03029"/>
    <w:rsid w:val="00C04D5A"/>
    <w:rsid w:val="00C14180"/>
    <w:rsid w:val="00C25747"/>
    <w:rsid w:val="00C850D5"/>
    <w:rsid w:val="00CA29D3"/>
    <w:rsid w:val="00CB4A5B"/>
    <w:rsid w:val="00CB4B6E"/>
    <w:rsid w:val="00CC79A5"/>
    <w:rsid w:val="00CE39EA"/>
    <w:rsid w:val="00CE6B12"/>
    <w:rsid w:val="00CF347F"/>
    <w:rsid w:val="00CF3DEE"/>
    <w:rsid w:val="00D0192A"/>
    <w:rsid w:val="00D04C9D"/>
    <w:rsid w:val="00D05F31"/>
    <w:rsid w:val="00D208C2"/>
    <w:rsid w:val="00D34A78"/>
    <w:rsid w:val="00D37F75"/>
    <w:rsid w:val="00D42F81"/>
    <w:rsid w:val="00D614C6"/>
    <w:rsid w:val="00D74731"/>
    <w:rsid w:val="00D82BCE"/>
    <w:rsid w:val="00DE50A2"/>
    <w:rsid w:val="00DF2870"/>
    <w:rsid w:val="00E100F3"/>
    <w:rsid w:val="00E1244C"/>
    <w:rsid w:val="00E162C0"/>
    <w:rsid w:val="00E46401"/>
    <w:rsid w:val="00E75DF9"/>
    <w:rsid w:val="00E8710B"/>
    <w:rsid w:val="00E938CB"/>
    <w:rsid w:val="00E94AA9"/>
    <w:rsid w:val="00EB6863"/>
    <w:rsid w:val="00EC0539"/>
    <w:rsid w:val="00EC71C0"/>
    <w:rsid w:val="00ED2C1F"/>
    <w:rsid w:val="00EE7786"/>
    <w:rsid w:val="00F12780"/>
    <w:rsid w:val="00F14063"/>
    <w:rsid w:val="00F22FFE"/>
    <w:rsid w:val="00F30F13"/>
    <w:rsid w:val="00F47B0E"/>
    <w:rsid w:val="00F74260"/>
    <w:rsid w:val="00F77765"/>
    <w:rsid w:val="00F85F2A"/>
    <w:rsid w:val="00FB5624"/>
    <w:rsid w:val="00FB5CF5"/>
    <w:rsid w:val="00FC2FF9"/>
    <w:rsid w:val="00FD5C29"/>
    <w:rsid w:val="00FF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82DB3"/>
  <w15:docId w15:val="{7DB8C248-16AD-4B60-8F89-2B123E04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link w:val="Heading1Char"/>
    <w:uiPriority w:val="9"/>
    <w:qFormat/>
    <w:pPr>
      <w:spacing w:before="1"/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91"/>
      <w:ind w:left="1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pPr>
      <w:spacing w:before="31"/>
      <w:ind w:left="100"/>
      <w:outlineLvl w:val="2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7"/>
      <w:ind w:left="460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77"/>
      <w:ind w:left="2636" w:right="2615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7"/>
      <w:ind w:left="4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835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5B9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A835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5B9"/>
    <w:rPr>
      <w:rFonts w:ascii="Trebuchet MS" w:eastAsia="Trebuchet MS" w:hAnsi="Trebuchet MS" w:cs="Trebuchet MS"/>
    </w:rPr>
  </w:style>
  <w:style w:type="character" w:customStyle="1" w:styleId="Heading2Char">
    <w:name w:val="Heading 2 Char"/>
    <w:basedOn w:val="DefaultParagraphFont"/>
    <w:link w:val="Heading2"/>
    <w:uiPriority w:val="9"/>
    <w:rsid w:val="008F41E8"/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F41E8"/>
    <w:rPr>
      <w:rFonts w:ascii="Trebuchet MS" w:eastAsia="Trebuchet MS" w:hAnsi="Trebuchet MS" w:cs="Trebuchet MS"/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9648E"/>
    <w:rPr>
      <w:rFonts w:ascii="Trebuchet MS" w:eastAsia="Trebuchet MS" w:hAnsi="Trebuchet MS" w:cs="Trebuchet MS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1D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3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95194-F05D-49C4-BD9C-4F825E0B3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Diehl</dc:creator>
  <cp:lastModifiedBy>Esme Cope</cp:lastModifiedBy>
  <cp:revision>46</cp:revision>
  <cp:lastPrinted>2023-02-19T02:59:00Z</cp:lastPrinted>
  <dcterms:created xsi:type="dcterms:W3CDTF">2023-02-19T04:08:00Z</dcterms:created>
  <dcterms:modified xsi:type="dcterms:W3CDTF">2024-03-07T19:05:00Z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2021-11-02T00:00:00Z</vt:filetime>
  </property>
</Properties>
</file>